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904E" w14:textId="13B5069A" w:rsidR="00E714D8" w:rsidRPr="00E714D8" w:rsidRDefault="00E714D8" w:rsidP="00E714D8">
      <w:pPr>
        <w:pStyle w:val="1"/>
        <w:ind w:left="-426" w:right="-284"/>
        <w:jc w:val="center"/>
        <w:rPr>
          <w:rFonts w:ascii="Times New Roman" w:hAnsi="Times New Roman" w:cs="Times New Roman"/>
          <w:color w:val="000000" w:themeColor="text1"/>
          <w:sz w:val="28"/>
          <w:szCs w:val="28"/>
        </w:rPr>
      </w:pPr>
      <w:bookmarkStart w:id="0" w:name="_Toc103079566"/>
      <w:r w:rsidRPr="00E714D8">
        <w:rPr>
          <w:rFonts w:ascii="Times New Roman" w:hAnsi="Times New Roman" w:cs="Times New Roman"/>
          <w:color w:val="000000" w:themeColor="text1"/>
          <w:sz w:val="28"/>
          <w:szCs w:val="28"/>
        </w:rPr>
        <w:t>МУНИЦИПАЛЬНОЕ БЮДЖЕТНОЕ ОБЩЕОБРАЗОВАТЕЛЬНОЕ УЧРЕЖДЕНИЕ «СТАРОГЛАДОВСКАЯ СРЕДНЯЯ ОБЩЕОБРАЗОВАТЕЛЬНАЯ ШКОЛА»</w:t>
      </w:r>
    </w:p>
    <w:tbl>
      <w:tblPr>
        <w:tblpPr w:leftFromText="180" w:rightFromText="180" w:vertAnchor="page" w:horzAnchor="margin" w:tblpY="1701"/>
        <w:tblW w:w="9382" w:type="dxa"/>
        <w:tblCellMar>
          <w:top w:w="15" w:type="dxa"/>
          <w:left w:w="15" w:type="dxa"/>
          <w:bottom w:w="15" w:type="dxa"/>
          <w:right w:w="15" w:type="dxa"/>
        </w:tblCellMar>
        <w:tblLook w:val="0600" w:firstRow="0" w:lastRow="0" w:firstColumn="0" w:lastColumn="0" w:noHBand="1" w:noVBand="1"/>
      </w:tblPr>
      <w:tblGrid>
        <w:gridCol w:w="5387"/>
        <w:gridCol w:w="3995"/>
      </w:tblGrid>
      <w:tr w:rsidR="00E714D8" w:rsidRPr="00E714D8" w14:paraId="11CF5749" w14:textId="77777777" w:rsidTr="00E714D8">
        <w:tc>
          <w:tcPr>
            <w:tcW w:w="5387" w:type="dxa"/>
            <w:tcMar>
              <w:top w:w="75" w:type="dxa"/>
              <w:left w:w="75" w:type="dxa"/>
              <w:bottom w:w="75" w:type="dxa"/>
              <w:right w:w="75" w:type="dxa"/>
            </w:tcMar>
          </w:tcPr>
          <w:p w14:paraId="0F4DBEFE" w14:textId="77777777" w:rsidR="00E714D8" w:rsidRPr="00E714D8" w:rsidRDefault="00E714D8" w:rsidP="00E714D8">
            <w:pPr>
              <w:spacing w:after="0" w:line="240" w:lineRule="auto"/>
              <w:rPr>
                <w:rFonts w:ascii="Times New Roman" w:eastAsia="Times New Roman" w:hAnsi="Times New Roman" w:cs="Times New Roman"/>
                <w:sz w:val="28"/>
                <w:szCs w:val="28"/>
              </w:rPr>
            </w:pPr>
            <w:r w:rsidRPr="00E714D8">
              <w:rPr>
                <w:rFonts w:ascii="Times New Roman" w:eastAsia="Times New Roman" w:hAnsi="Times New Roman" w:cs="Times New Roman"/>
                <w:b/>
                <w:bCs/>
                <w:sz w:val="28"/>
                <w:szCs w:val="28"/>
              </w:rPr>
              <w:t>СОГЛАСОВАНО</w:t>
            </w:r>
          </w:p>
          <w:p w14:paraId="34A4C7E1" w14:textId="77777777" w:rsidR="00E714D8" w:rsidRPr="00E714D8" w:rsidRDefault="00E714D8" w:rsidP="00E714D8">
            <w:pPr>
              <w:spacing w:after="0" w:line="240" w:lineRule="auto"/>
              <w:rPr>
                <w:rFonts w:ascii="Times New Roman" w:eastAsia="Times New Roman" w:hAnsi="Times New Roman" w:cs="Times New Roman"/>
                <w:sz w:val="28"/>
                <w:szCs w:val="28"/>
              </w:rPr>
            </w:pPr>
            <w:r w:rsidRPr="00E714D8">
              <w:rPr>
                <w:rFonts w:ascii="Times New Roman" w:eastAsia="Times New Roman" w:hAnsi="Times New Roman" w:cs="Times New Roman"/>
                <w:sz w:val="28"/>
                <w:szCs w:val="28"/>
              </w:rPr>
              <w:t>советом родителей МБОУ «</w:t>
            </w:r>
            <w:r>
              <w:rPr>
                <w:rFonts w:ascii="Times New Roman" w:eastAsia="Times New Roman" w:hAnsi="Times New Roman" w:cs="Times New Roman"/>
                <w:sz w:val="28"/>
                <w:szCs w:val="28"/>
              </w:rPr>
              <w:t>Старогладовская СОШ</w:t>
            </w:r>
            <w:r w:rsidRPr="00E714D8">
              <w:rPr>
                <w:rFonts w:ascii="Times New Roman" w:eastAsia="Times New Roman" w:hAnsi="Times New Roman" w:cs="Times New Roman"/>
                <w:sz w:val="28"/>
                <w:szCs w:val="28"/>
              </w:rPr>
              <w:t>»</w:t>
            </w:r>
            <w:r w:rsidRPr="00E714D8">
              <w:rPr>
                <w:rFonts w:ascii="Times New Roman" w:eastAsia="Times New Roman" w:hAnsi="Times New Roman" w:cs="Times New Roman"/>
                <w:sz w:val="28"/>
                <w:szCs w:val="28"/>
              </w:rPr>
              <w:br/>
              <w:t xml:space="preserve">(протокол от </w:t>
            </w:r>
            <w:r>
              <w:rPr>
                <w:rFonts w:ascii="Times New Roman" w:eastAsia="Times New Roman" w:hAnsi="Times New Roman" w:cs="Times New Roman"/>
                <w:sz w:val="28"/>
                <w:szCs w:val="28"/>
              </w:rPr>
              <w:t>20</w:t>
            </w:r>
            <w:r w:rsidRPr="00E714D8">
              <w:rPr>
                <w:rFonts w:ascii="Times New Roman" w:eastAsia="Times New Roman" w:hAnsi="Times New Roman" w:cs="Times New Roman"/>
                <w:sz w:val="28"/>
                <w:szCs w:val="28"/>
              </w:rPr>
              <w:t>.03.2025 № 2)</w:t>
            </w:r>
          </w:p>
        </w:tc>
        <w:tc>
          <w:tcPr>
            <w:tcW w:w="3995" w:type="dxa"/>
            <w:tcMar>
              <w:top w:w="75" w:type="dxa"/>
              <w:left w:w="75" w:type="dxa"/>
              <w:bottom w:w="75" w:type="dxa"/>
              <w:right w:w="75" w:type="dxa"/>
            </w:tcMar>
          </w:tcPr>
          <w:p w14:paraId="3094BFA8" w14:textId="77777777" w:rsidR="00E714D8" w:rsidRPr="00E714D8" w:rsidRDefault="00E714D8" w:rsidP="00E714D8">
            <w:pPr>
              <w:spacing w:after="0" w:line="240" w:lineRule="auto"/>
              <w:rPr>
                <w:rFonts w:ascii="Times New Roman" w:eastAsia="Times New Roman" w:hAnsi="Times New Roman" w:cs="Times New Roman"/>
                <w:sz w:val="28"/>
                <w:szCs w:val="28"/>
              </w:rPr>
            </w:pPr>
            <w:r w:rsidRPr="00E714D8">
              <w:rPr>
                <w:rFonts w:ascii="Times New Roman" w:eastAsia="Times New Roman" w:hAnsi="Times New Roman" w:cs="Times New Roman"/>
                <w:b/>
                <w:bCs/>
                <w:sz w:val="28"/>
                <w:szCs w:val="28"/>
              </w:rPr>
              <w:t>УТВЕРЖДЕНО</w:t>
            </w:r>
          </w:p>
          <w:p w14:paraId="55895D5B" w14:textId="7A9C76A0" w:rsidR="00E714D8" w:rsidRPr="00E714D8" w:rsidRDefault="00E714D8" w:rsidP="00E714D8">
            <w:pPr>
              <w:spacing w:after="0" w:line="240" w:lineRule="auto"/>
              <w:rPr>
                <w:rFonts w:ascii="Times New Roman" w:eastAsia="Times New Roman" w:hAnsi="Times New Roman" w:cs="Times New Roman"/>
                <w:sz w:val="28"/>
                <w:szCs w:val="28"/>
              </w:rPr>
            </w:pPr>
            <w:r w:rsidRPr="00E714D8">
              <w:rPr>
                <w:rFonts w:ascii="Times New Roman" w:eastAsia="Times New Roman" w:hAnsi="Times New Roman" w:cs="Times New Roman"/>
                <w:sz w:val="28"/>
                <w:szCs w:val="28"/>
              </w:rPr>
              <w:t>приказом МБОУ «</w:t>
            </w:r>
            <w:r>
              <w:rPr>
                <w:rFonts w:ascii="Times New Roman" w:eastAsia="Times New Roman" w:hAnsi="Times New Roman" w:cs="Times New Roman"/>
                <w:sz w:val="28"/>
                <w:szCs w:val="28"/>
              </w:rPr>
              <w:t>Старогладовская СОШ</w:t>
            </w:r>
            <w:r w:rsidRPr="00E714D8">
              <w:rPr>
                <w:rFonts w:ascii="Times New Roman" w:eastAsia="Times New Roman" w:hAnsi="Times New Roman" w:cs="Times New Roman"/>
                <w:sz w:val="28"/>
                <w:szCs w:val="28"/>
              </w:rPr>
              <w:t>»</w:t>
            </w:r>
            <w:r w:rsidRPr="00E714D8">
              <w:rPr>
                <w:rFonts w:ascii="Times New Roman" w:eastAsia="Times New Roman" w:hAnsi="Times New Roman" w:cs="Times New Roman"/>
                <w:sz w:val="28"/>
                <w:szCs w:val="28"/>
              </w:rPr>
              <w:br/>
              <w:t xml:space="preserve">от </w:t>
            </w:r>
            <w:r>
              <w:rPr>
                <w:rFonts w:ascii="Times New Roman" w:eastAsia="Times New Roman" w:hAnsi="Times New Roman" w:cs="Times New Roman"/>
                <w:sz w:val="28"/>
                <w:szCs w:val="28"/>
              </w:rPr>
              <w:t>21</w:t>
            </w:r>
            <w:r w:rsidRPr="00E714D8">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sidRPr="00E714D8">
              <w:rPr>
                <w:rFonts w:ascii="Times New Roman" w:eastAsia="Times New Roman" w:hAnsi="Times New Roman" w:cs="Times New Roman"/>
                <w:sz w:val="28"/>
                <w:szCs w:val="28"/>
              </w:rPr>
              <w:t xml:space="preserve">.2025 № </w:t>
            </w:r>
            <w:r w:rsidR="00555989">
              <w:rPr>
                <w:rFonts w:ascii="Times New Roman" w:eastAsia="Times New Roman" w:hAnsi="Times New Roman" w:cs="Times New Roman"/>
                <w:sz w:val="28"/>
                <w:szCs w:val="28"/>
              </w:rPr>
              <w:t>18</w:t>
            </w:r>
          </w:p>
        </w:tc>
      </w:tr>
      <w:tr w:rsidR="00E714D8" w:rsidRPr="00E714D8" w14:paraId="752ABF69" w14:textId="77777777" w:rsidTr="00E714D8">
        <w:tc>
          <w:tcPr>
            <w:tcW w:w="5387" w:type="dxa"/>
            <w:tcMar>
              <w:top w:w="75" w:type="dxa"/>
              <w:left w:w="75" w:type="dxa"/>
              <w:bottom w:w="75" w:type="dxa"/>
              <w:right w:w="75" w:type="dxa"/>
            </w:tcMar>
          </w:tcPr>
          <w:p w14:paraId="5A543C39" w14:textId="77777777" w:rsidR="00E714D8" w:rsidRDefault="00E714D8" w:rsidP="00E714D8">
            <w:pPr>
              <w:spacing w:before="100" w:beforeAutospacing="1" w:after="0" w:line="240" w:lineRule="auto"/>
              <w:rPr>
                <w:rFonts w:ascii="Times New Roman" w:eastAsia="Times New Roman" w:hAnsi="Times New Roman" w:cs="Times New Roman"/>
                <w:b/>
                <w:bCs/>
                <w:sz w:val="28"/>
                <w:szCs w:val="28"/>
              </w:rPr>
            </w:pPr>
          </w:p>
          <w:p w14:paraId="6C973317" w14:textId="77777777" w:rsidR="00E714D8" w:rsidRPr="00E714D8" w:rsidRDefault="00E714D8" w:rsidP="00E714D8">
            <w:pPr>
              <w:spacing w:before="100" w:beforeAutospacing="1" w:after="0" w:line="240" w:lineRule="auto"/>
              <w:rPr>
                <w:rFonts w:ascii="Times New Roman" w:eastAsia="Times New Roman" w:hAnsi="Times New Roman" w:cs="Times New Roman"/>
                <w:sz w:val="28"/>
                <w:szCs w:val="28"/>
              </w:rPr>
            </w:pPr>
            <w:r w:rsidRPr="00E714D8">
              <w:rPr>
                <w:rFonts w:ascii="Times New Roman" w:eastAsia="Times New Roman" w:hAnsi="Times New Roman" w:cs="Times New Roman"/>
                <w:b/>
                <w:bCs/>
                <w:sz w:val="28"/>
                <w:szCs w:val="28"/>
              </w:rPr>
              <w:t>СОГЛАСОВАНО</w:t>
            </w:r>
          </w:p>
          <w:p w14:paraId="7F8FF821" w14:textId="03FE0354" w:rsidR="00E714D8" w:rsidRPr="00E714D8" w:rsidRDefault="00E714D8" w:rsidP="00E714D8">
            <w:pPr>
              <w:spacing w:after="100" w:afterAutospacing="1" w:line="240" w:lineRule="auto"/>
              <w:rPr>
                <w:rFonts w:ascii="Times New Roman" w:eastAsia="Times New Roman" w:hAnsi="Times New Roman" w:cs="Times New Roman"/>
                <w:sz w:val="28"/>
                <w:szCs w:val="28"/>
              </w:rPr>
            </w:pPr>
            <w:r w:rsidRPr="00E714D8">
              <w:rPr>
                <w:rFonts w:ascii="Times New Roman" w:eastAsia="Times New Roman" w:hAnsi="Times New Roman" w:cs="Times New Roman"/>
                <w:sz w:val="28"/>
                <w:szCs w:val="28"/>
              </w:rPr>
              <w:t>педагогическим советом МБОУ «</w:t>
            </w:r>
            <w:r>
              <w:rPr>
                <w:rFonts w:ascii="Times New Roman" w:eastAsia="Times New Roman" w:hAnsi="Times New Roman" w:cs="Times New Roman"/>
                <w:sz w:val="28"/>
                <w:szCs w:val="28"/>
              </w:rPr>
              <w:t>Старогладовская СОШ</w:t>
            </w:r>
            <w:r w:rsidRPr="00E714D8">
              <w:rPr>
                <w:rFonts w:ascii="Times New Roman" w:eastAsia="Times New Roman" w:hAnsi="Times New Roman" w:cs="Times New Roman"/>
                <w:sz w:val="28"/>
                <w:szCs w:val="28"/>
              </w:rPr>
              <w:t>»</w:t>
            </w:r>
            <w:r w:rsidRPr="00E714D8">
              <w:rPr>
                <w:rFonts w:ascii="Times New Roman" w:eastAsia="Times New Roman" w:hAnsi="Times New Roman" w:cs="Times New Roman"/>
                <w:sz w:val="28"/>
                <w:szCs w:val="28"/>
              </w:rPr>
              <w:br/>
              <w:t xml:space="preserve">(протокол от </w:t>
            </w:r>
            <w:r>
              <w:rPr>
                <w:rFonts w:ascii="Times New Roman" w:eastAsia="Times New Roman" w:hAnsi="Times New Roman" w:cs="Times New Roman"/>
                <w:sz w:val="28"/>
                <w:szCs w:val="28"/>
              </w:rPr>
              <w:t>2</w:t>
            </w:r>
            <w:r w:rsidRPr="00E714D8">
              <w:rPr>
                <w:rFonts w:ascii="Times New Roman" w:eastAsia="Times New Roman" w:hAnsi="Times New Roman" w:cs="Times New Roman"/>
                <w:sz w:val="28"/>
                <w:szCs w:val="28"/>
              </w:rPr>
              <w:t>1.03.2025 № 4)</w:t>
            </w:r>
          </w:p>
          <w:p w14:paraId="512F1714" w14:textId="77777777" w:rsidR="00E714D8" w:rsidRPr="00E714D8" w:rsidRDefault="00E714D8" w:rsidP="00E714D8">
            <w:pPr>
              <w:spacing w:before="100" w:beforeAutospacing="1" w:after="100" w:afterAutospacing="1" w:line="240" w:lineRule="auto"/>
              <w:rPr>
                <w:rFonts w:ascii="Times New Roman" w:eastAsia="Times New Roman" w:hAnsi="Times New Roman" w:cs="Times New Roman"/>
                <w:sz w:val="28"/>
                <w:szCs w:val="28"/>
              </w:rPr>
            </w:pPr>
          </w:p>
        </w:tc>
        <w:tc>
          <w:tcPr>
            <w:tcW w:w="3995" w:type="dxa"/>
            <w:tcMar>
              <w:top w:w="75" w:type="dxa"/>
              <w:left w:w="75" w:type="dxa"/>
              <w:bottom w:w="75" w:type="dxa"/>
              <w:right w:w="75" w:type="dxa"/>
            </w:tcMar>
          </w:tcPr>
          <w:p w14:paraId="1695354E" w14:textId="77777777" w:rsidR="00E714D8" w:rsidRPr="00E714D8" w:rsidRDefault="00E714D8" w:rsidP="00E714D8">
            <w:pPr>
              <w:spacing w:before="100" w:beforeAutospacing="1" w:after="100" w:afterAutospacing="1" w:line="240" w:lineRule="auto"/>
              <w:ind w:left="75" w:right="75"/>
              <w:rPr>
                <w:rFonts w:ascii="Times New Roman" w:eastAsia="Times New Roman" w:hAnsi="Times New Roman" w:cs="Times New Roman"/>
                <w:sz w:val="28"/>
                <w:szCs w:val="28"/>
              </w:rPr>
            </w:pPr>
          </w:p>
        </w:tc>
      </w:tr>
    </w:tbl>
    <w:p w14:paraId="663180AE" w14:textId="70566A79" w:rsidR="00B848DE" w:rsidRPr="00E714D8" w:rsidRDefault="00B848DE" w:rsidP="00E714D8">
      <w:pPr>
        <w:pStyle w:val="1"/>
        <w:spacing w:after="240"/>
        <w:jc w:val="center"/>
        <w:rPr>
          <w:rFonts w:ascii="Times New Roman" w:hAnsi="Times New Roman" w:cs="Times New Roman"/>
          <w:b/>
          <w:bCs/>
          <w:color w:val="000000" w:themeColor="text1"/>
          <w:sz w:val="28"/>
          <w:szCs w:val="28"/>
        </w:rPr>
      </w:pPr>
      <w:r w:rsidRPr="00E714D8">
        <w:rPr>
          <w:rFonts w:ascii="Times New Roman" w:hAnsi="Times New Roman" w:cs="Times New Roman"/>
          <w:b/>
          <w:bCs/>
          <w:color w:val="000000" w:themeColor="text1"/>
          <w:sz w:val="28"/>
          <w:szCs w:val="28"/>
        </w:rPr>
        <w:t>Положение о правилах приема, перевода, выбытия и отчисления обучающихся</w:t>
      </w:r>
      <w:bookmarkEnd w:id="0"/>
    </w:p>
    <w:p w14:paraId="1422804F" w14:textId="77777777" w:rsidR="00B848DE" w:rsidRPr="00E714D8" w:rsidRDefault="00B848DE" w:rsidP="00B848DE">
      <w:pPr>
        <w:ind w:firstLine="567"/>
        <w:jc w:val="center"/>
        <w:rPr>
          <w:rFonts w:ascii="Times New Roman" w:hAnsi="Times New Roman" w:cs="Times New Roman"/>
          <w:b/>
          <w:bCs/>
          <w:sz w:val="28"/>
          <w:szCs w:val="28"/>
        </w:rPr>
      </w:pPr>
      <w:r w:rsidRPr="00E714D8">
        <w:rPr>
          <w:rFonts w:ascii="Times New Roman" w:hAnsi="Times New Roman" w:cs="Times New Roman"/>
          <w:b/>
          <w:bCs/>
          <w:sz w:val="28"/>
          <w:szCs w:val="28"/>
        </w:rPr>
        <w:t>1. Общие положения</w:t>
      </w:r>
    </w:p>
    <w:p w14:paraId="0AA11C29"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1.1. Настоящее Положение о правилах приема, перевода, выбытия и отчисления обучающихся (далее Положение) разработано в соответствии с </w:t>
      </w:r>
    </w:p>
    <w:p w14:paraId="61C212FB" w14:textId="77777777" w:rsidR="00B848DE" w:rsidRPr="00E714D8" w:rsidRDefault="00B848DE" w:rsidP="00B848DE">
      <w:pPr>
        <w:pStyle w:val="a3"/>
        <w:numPr>
          <w:ilvl w:val="0"/>
          <w:numId w:val="1"/>
        </w:numPr>
        <w:ind w:left="426"/>
        <w:jc w:val="both"/>
        <w:rPr>
          <w:rFonts w:ascii="Times New Roman" w:hAnsi="Times New Roman" w:cs="Times New Roman"/>
          <w:sz w:val="28"/>
          <w:szCs w:val="28"/>
        </w:rPr>
      </w:pPr>
      <w:r w:rsidRPr="00E714D8">
        <w:rPr>
          <w:rFonts w:ascii="Times New Roman" w:hAnsi="Times New Roman" w:cs="Times New Roman"/>
          <w:sz w:val="28"/>
          <w:szCs w:val="28"/>
        </w:rPr>
        <w:t xml:space="preserve">Конституцией Российской Федерации, </w:t>
      </w:r>
    </w:p>
    <w:p w14:paraId="6D5F08F6" w14:textId="77777777" w:rsidR="00B848DE" w:rsidRPr="00E714D8" w:rsidRDefault="00B848DE" w:rsidP="00B848DE">
      <w:pPr>
        <w:pStyle w:val="a3"/>
        <w:numPr>
          <w:ilvl w:val="0"/>
          <w:numId w:val="1"/>
        </w:numPr>
        <w:ind w:left="426"/>
        <w:jc w:val="both"/>
        <w:rPr>
          <w:rFonts w:ascii="Times New Roman" w:hAnsi="Times New Roman" w:cs="Times New Roman"/>
          <w:sz w:val="28"/>
          <w:szCs w:val="28"/>
        </w:rPr>
      </w:pPr>
      <w:r w:rsidRPr="00E714D8">
        <w:rPr>
          <w:rFonts w:ascii="Times New Roman" w:hAnsi="Times New Roman" w:cs="Times New Roman"/>
          <w:sz w:val="28"/>
          <w:szCs w:val="28"/>
        </w:rPr>
        <w:t>Федеральным Законом № 273-ФЗ от 29.12.2012 г «Об образовании в Российской Федерации» с изменениями и дополнениями,</w:t>
      </w:r>
    </w:p>
    <w:p w14:paraId="71E7C724" w14:textId="2C06461A" w:rsidR="00B848DE" w:rsidRPr="00E714D8" w:rsidRDefault="00B848DE" w:rsidP="00B848DE">
      <w:pPr>
        <w:pStyle w:val="a3"/>
        <w:numPr>
          <w:ilvl w:val="0"/>
          <w:numId w:val="1"/>
        </w:numPr>
        <w:ind w:left="426"/>
        <w:jc w:val="both"/>
        <w:rPr>
          <w:rFonts w:ascii="Times New Roman" w:hAnsi="Times New Roman" w:cs="Times New Roman"/>
          <w:sz w:val="28"/>
          <w:szCs w:val="28"/>
        </w:rPr>
      </w:pPr>
      <w:r w:rsidRPr="00E714D8">
        <w:rPr>
          <w:rFonts w:ascii="Times New Roman" w:hAnsi="Times New Roman" w:cs="Times New Roman"/>
          <w:sz w:val="28"/>
          <w:szCs w:val="28"/>
        </w:rPr>
        <w:t xml:space="preserve">Федеральным законом № 115-ФЗ от 25.07.2002г «О правовом положении иностранных граждан в Российской Федерации» с изменениями и дополнениями, </w:t>
      </w:r>
    </w:p>
    <w:p w14:paraId="07BC3049" w14:textId="08CB27F5" w:rsidR="009A53F3" w:rsidRPr="00E714D8" w:rsidRDefault="009A53F3" w:rsidP="00B848DE">
      <w:pPr>
        <w:pStyle w:val="a3"/>
        <w:numPr>
          <w:ilvl w:val="0"/>
          <w:numId w:val="1"/>
        </w:numPr>
        <w:ind w:left="426"/>
        <w:jc w:val="both"/>
        <w:rPr>
          <w:rFonts w:ascii="Times New Roman" w:hAnsi="Times New Roman" w:cs="Times New Roman"/>
          <w:sz w:val="28"/>
          <w:szCs w:val="28"/>
        </w:rPr>
      </w:pPr>
      <w:r w:rsidRPr="00E714D8">
        <w:rPr>
          <w:rFonts w:ascii="Times New Roman" w:hAnsi="Times New Roman" w:cs="Times New Roman"/>
          <w:sz w:val="28"/>
          <w:szCs w:val="28"/>
        </w:rPr>
        <w:t xml:space="preserve">Приказом Министерства Просвещения Российской Федерации от 2.09.2020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w:t>
      </w:r>
      <w:r w:rsidR="008B7362" w:rsidRPr="00E714D8">
        <w:rPr>
          <w:rFonts w:ascii="Times New Roman" w:hAnsi="Times New Roman" w:cs="Times New Roman"/>
          <w:sz w:val="28"/>
          <w:szCs w:val="28"/>
        </w:rPr>
        <w:t xml:space="preserve">и дополнениями. </w:t>
      </w:r>
    </w:p>
    <w:p w14:paraId="4B910468" w14:textId="38814A7D" w:rsidR="009A53F3" w:rsidRPr="00E714D8" w:rsidRDefault="00B848DE" w:rsidP="009A53F3">
      <w:pPr>
        <w:pStyle w:val="a3"/>
        <w:numPr>
          <w:ilvl w:val="0"/>
          <w:numId w:val="1"/>
        </w:numPr>
        <w:ind w:left="426"/>
        <w:jc w:val="both"/>
        <w:rPr>
          <w:rFonts w:ascii="Times New Roman" w:hAnsi="Times New Roman" w:cs="Times New Roman"/>
          <w:sz w:val="28"/>
          <w:szCs w:val="28"/>
        </w:rPr>
      </w:pPr>
      <w:r w:rsidRPr="00E714D8">
        <w:rPr>
          <w:rFonts w:ascii="Times New Roman" w:hAnsi="Times New Roman" w:cs="Times New Roman"/>
          <w:sz w:val="28"/>
          <w:szCs w:val="28"/>
        </w:rPr>
        <w:t xml:space="preserve">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w:t>
      </w:r>
    </w:p>
    <w:p w14:paraId="23312755" w14:textId="77777777" w:rsidR="00A47547" w:rsidRPr="00E714D8" w:rsidRDefault="008B7362" w:rsidP="008B7362">
      <w:pPr>
        <w:pStyle w:val="a3"/>
        <w:numPr>
          <w:ilvl w:val="0"/>
          <w:numId w:val="1"/>
        </w:numPr>
        <w:ind w:left="426"/>
        <w:jc w:val="both"/>
        <w:rPr>
          <w:rFonts w:ascii="Times New Roman" w:hAnsi="Times New Roman" w:cs="Times New Roman"/>
          <w:sz w:val="28"/>
          <w:szCs w:val="28"/>
        </w:rPr>
      </w:pPr>
      <w:bookmarkStart w:id="1" w:name="_Hlk124347526"/>
      <w:r w:rsidRPr="00E714D8">
        <w:rPr>
          <w:rFonts w:ascii="Times New Roman" w:hAnsi="Times New Roman" w:cs="Times New Roman"/>
          <w:sz w:val="28"/>
          <w:szCs w:val="28"/>
        </w:rPr>
        <w:t>Приказом Министерства просвещения РФ №784 от 30 августа 2022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2C5FA919" w14:textId="1C27A551" w:rsidR="008B7362" w:rsidRPr="00E714D8" w:rsidRDefault="00A47547" w:rsidP="008B7362">
      <w:pPr>
        <w:pStyle w:val="a3"/>
        <w:numPr>
          <w:ilvl w:val="0"/>
          <w:numId w:val="1"/>
        </w:numPr>
        <w:ind w:left="426"/>
        <w:jc w:val="both"/>
        <w:rPr>
          <w:rFonts w:ascii="Times New Roman" w:hAnsi="Times New Roman" w:cs="Times New Roman"/>
          <w:sz w:val="28"/>
          <w:szCs w:val="28"/>
        </w:rPr>
      </w:pPr>
      <w:r w:rsidRPr="00E714D8">
        <w:rPr>
          <w:rFonts w:ascii="Times New Roman" w:hAnsi="Times New Roman" w:cs="Times New Roman"/>
          <w:sz w:val="28"/>
          <w:szCs w:val="28"/>
        </w:rPr>
        <w:lastRenderedPageBreak/>
        <w:t>Приказом Министерства просвещения РФ №</w:t>
      </w:r>
      <w:r w:rsidR="00930BC2" w:rsidRPr="00E714D8">
        <w:rPr>
          <w:rFonts w:ascii="Times New Roman" w:hAnsi="Times New Roman" w:cs="Times New Roman"/>
          <w:sz w:val="28"/>
          <w:szCs w:val="28"/>
        </w:rPr>
        <w:t>642</w:t>
      </w:r>
      <w:r w:rsidRPr="00E714D8">
        <w:rPr>
          <w:rFonts w:ascii="Times New Roman" w:hAnsi="Times New Roman" w:cs="Times New Roman"/>
          <w:sz w:val="28"/>
          <w:szCs w:val="28"/>
        </w:rPr>
        <w:t xml:space="preserve"> от </w:t>
      </w:r>
      <w:r w:rsidR="00930BC2" w:rsidRPr="00E714D8">
        <w:rPr>
          <w:rFonts w:ascii="Times New Roman" w:hAnsi="Times New Roman" w:cs="Times New Roman"/>
          <w:sz w:val="28"/>
          <w:szCs w:val="28"/>
        </w:rPr>
        <w:t>30</w:t>
      </w:r>
      <w:r w:rsidRPr="00E714D8">
        <w:rPr>
          <w:rFonts w:ascii="Times New Roman" w:hAnsi="Times New Roman" w:cs="Times New Roman"/>
          <w:sz w:val="28"/>
          <w:szCs w:val="28"/>
        </w:rPr>
        <w:t>.0</w:t>
      </w:r>
      <w:r w:rsidR="00930BC2" w:rsidRPr="00E714D8">
        <w:rPr>
          <w:rFonts w:ascii="Times New Roman" w:hAnsi="Times New Roman" w:cs="Times New Roman"/>
          <w:sz w:val="28"/>
          <w:szCs w:val="28"/>
        </w:rPr>
        <w:t>8</w:t>
      </w:r>
      <w:r w:rsidRPr="00E714D8">
        <w:rPr>
          <w:rFonts w:ascii="Times New Roman" w:hAnsi="Times New Roman" w:cs="Times New Roman"/>
          <w:sz w:val="28"/>
          <w:szCs w:val="28"/>
        </w:rPr>
        <w:t>.2023г. «О внесении изменений в Поряд</w:t>
      </w:r>
      <w:r w:rsidR="00930BC2" w:rsidRPr="00E714D8">
        <w:rPr>
          <w:rFonts w:ascii="Times New Roman" w:hAnsi="Times New Roman" w:cs="Times New Roman"/>
          <w:sz w:val="28"/>
          <w:szCs w:val="28"/>
        </w:rPr>
        <w:t>ок</w:t>
      </w:r>
      <w:r w:rsidRPr="00E714D8">
        <w:rPr>
          <w:rFonts w:ascii="Times New Roman" w:hAnsi="Times New Roman" w:cs="Times New Roman"/>
          <w:sz w:val="28"/>
          <w:szCs w:val="28"/>
        </w:rPr>
        <w:t xml:space="preserve"> приема на обучение по образовательным программам начального общего, основного общего и среднего общего образования, утвержденн</w:t>
      </w:r>
      <w:r w:rsidR="00930BC2" w:rsidRPr="00E714D8">
        <w:rPr>
          <w:rFonts w:ascii="Times New Roman" w:hAnsi="Times New Roman" w:cs="Times New Roman"/>
          <w:sz w:val="28"/>
          <w:szCs w:val="28"/>
        </w:rPr>
        <w:t>ый</w:t>
      </w:r>
      <w:r w:rsidRPr="00E714D8">
        <w:rPr>
          <w:rFonts w:ascii="Times New Roman" w:hAnsi="Times New Roman" w:cs="Times New Roman"/>
          <w:sz w:val="28"/>
          <w:szCs w:val="28"/>
        </w:rPr>
        <w:t xml:space="preserve"> приказом Министерства просвещения Российской Федерации от 2.09.2020г. №458»</w:t>
      </w:r>
      <w:r w:rsidR="008B7362" w:rsidRPr="00E714D8">
        <w:rPr>
          <w:rFonts w:ascii="Times New Roman" w:hAnsi="Times New Roman" w:cs="Times New Roman"/>
          <w:sz w:val="28"/>
          <w:szCs w:val="28"/>
        </w:rPr>
        <w:t xml:space="preserve"> </w:t>
      </w:r>
    </w:p>
    <w:p w14:paraId="37FDC2E2" w14:textId="376B5E59" w:rsidR="006325FF" w:rsidRPr="00BE52BF" w:rsidRDefault="006325FF" w:rsidP="006325FF">
      <w:pPr>
        <w:pStyle w:val="a3"/>
        <w:numPr>
          <w:ilvl w:val="0"/>
          <w:numId w:val="1"/>
        </w:numPr>
        <w:ind w:left="426"/>
        <w:jc w:val="both"/>
        <w:rPr>
          <w:rFonts w:ascii="Times New Roman" w:hAnsi="Times New Roman" w:cs="Times New Roman"/>
          <w:sz w:val="28"/>
          <w:szCs w:val="28"/>
        </w:rPr>
      </w:pPr>
      <w:r w:rsidRPr="00BE52BF">
        <w:rPr>
          <w:rFonts w:ascii="Times New Roman" w:hAnsi="Times New Roman" w:cs="Times New Roman"/>
          <w:sz w:val="28"/>
          <w:szCs w:val="28"/>
        </w:rPr>
        <w:t xml:space="preserve">Приказом Министерства просвещения РФ №171 от 04.03.2025г.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 </w:t>
      </w:r>
    </w:p>
    <w:p w14:paraId="25B5BA63" w14:textId="5AAC8E53" w:rsidR="00AD6120" w:rsidRPr="00E714D8" w:rsidRDefault="00AD6120" w:rsidP="008B7362">
      <w:pPr>
        <w:pStyle w:val="a3"/>
        <w:numPr>
          <w:ilvl w:val="0"/>
          <w:numId w:val="1"/>
        </w:numPr>
        <w:ind w:left="426"/>
        <w:jc w:val="both"/>
        <w:rPr>
          <w:rFonts w:ascii="Times New Roman" w:hAnsi="Times New Roman" w:cs="Times New Roman"/>
          <w:color w:val="000000" w:themeColor="text1"/>
          <w:sz w:val="28"/>
          <w:szCs w:val="28"/>
        </w:rPr>
      </w:pPr>
      <w:r w:rsidRPr="00E714D8">
        <w:rPr>
          <w:rFonts w:ascii="Times New Roman" w:hAnsi="Times New Roman" w:cs="Times New Roman"/>
          <w:color w:val="000000" w:themeColor="text1"/>
          <w:sz w:val="28"/>
          <w:szCs w:val="28"/>
        </w:rPr>
        <w:t>Приказ Министерства просвещения РФ от 6 апреля 2023г.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bookmarkEnd w:id="1"/>
    <w:p w14:paraId="2F602649" w14:textId="77777777" w:rsidR="00B848DE" w:rsidRPr="00E714D8" w:rsidRDefault="00B848DE" w:rsidP="00B848DE">
      <w:pPr>
        <w:pStyle w:val="a3"/>
        <w:numPr>
          <w:ilvl w:val="0"/>
          <w:numId w:val="1"/>
        </w:numPr>
        <w:ind w:left="426"/>
        <w:jc w:val="both"/>
        <w:rPr>
          <w:rFonts w:ascii="Times New Roman" w:hAnsi="Times New Roman" w:cs="Times New Roman"/>
          <w:sz w:val="28"/>
          <w:szCs w:val="28"/>
        </w:rPr>
      </w:pPr>
      <w:r w:rsidRPr="00E714D8">
        <w:rPr>
          <w:rFonts w:ascii="Times New Roman" w:hAnsi="Times New Roman" w:cs="Times New Roman"/>
          <w:sz w:val="28"/>
          <w:szCs w:val="28"/>
        </w:rPr>
        <w:t xml:space="preserve">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16A99B95" w14:textId="77777777" w:rsidR="00B848DE" w:rsidRPr="00E714D8" w:rsidRDefault="00B848DE" w:rsidP="00B848DE">
      <w:pPr>
        <w:pStyle w:val="a3"/>
        <w:numPr>
          <w:ilvl w:val="0"/>
          <w:numId w:val="1"/>
        </w:numPr>
        <w:ind w:left="426"/>
        <w:jc w:val="both"/>
        <w:rPr>
          <w:rFonts w:ascii="Times New Roman" w:hAnsi="Times New Roman" w:cs="Times New Roman"/>
          <w:sz w:val="28"/>
          <w:szCs w:val="28"/>
        </w:rPr>
      </w:pPr>
      <w:r w:rsidRPr="00E714D8">
        <w:rPr>
          <w:rFonts w:ascii="Times New Roman" w:hAnsi="Times New Roman" w:cs="Times New Roman"/>
          <w:sz w:val="28"/>
          <w:szCs w:val="28"/>
        </w:rPr>
        <w:t xml:space="preserve">нормативными актами о закреплении территорий с целью учета детей, подлежащих обучению в общеобразовательных организациях, </w:t>
      </w:r>
    </w:p>
    <w:p w14:paraId="03C26D89" w14:textId="77777777" w:rsidR="00B848DE" w:rsidRPr="00E714D8" w:rsidRDefault="00B848DE" w:rsidP="00B848DE">
      <w:pPr>
        <w:pStyle w:val="a3"/>
        <w:numPr>
          <w:ilvl w:val="0"/>
          <w:numId w:val="1"/>
        </w:numPr>
        <w:ind w:left="426"/>
        <w:jc w:val="both"/>
        <w:rPr>
          <w:rFonts w:ascii="Times New Roman" w:hAnsi="Times New Roman" w:cs="Times New Roman"/>
          <w:sz w:val="28"/>
          <w:szCs w:val="28"/>
        </w:rPr>
      </w:pPr>
      <w:r w:rsidRPr="00E714D8">
        <w:rPr>
          <w:rFonts w:ascii="Times New Roman" w:hAnsi="Times New Roman" w:cs="Times New Roman"/>
          <w:sz w:val="28"/>
          <w:szCs w:val="28"/>
        </w:rPr>
        <w:t xml:space="preserve">Уставом образовательной организации. </w:t>
      </w:r>
    </w:p>
    <w:p w14:paraId="54F0E268"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1.2. Данное Положение регламентирует порядок и правила приема на обучение в ОО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ОО. </w:t>
      </w:r>
    </w:p>
    <w:p w14:paraId="382A8E1E"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1.3. Настоящее Положение разработано с целью соблюдения законодательства Российской Федерации в области образования в части приема на обучение в ОО и обеспечения их права на получение общего образования, а также выбытия, перевода и отчисления. </w:t>
      </w:r>
    </w:p>
    <w:p w14:paraId="539AE2AC"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1.4. Прием на обучение в ОО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14:paraId="77F6CF26"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1.5. Прием на обучение по основным общеобразовательным программам проводится на общедоступной основе. </w:t>
      </w:r>
    </w:p>
    <w:p w14:paraId="5275EFDF" w14:textId="77777777" w:rsidR="00B848DE" w:rsidRPr="00E714D8" w:rsidRDefault="00B848DE" w:rsidP="00B848DE">
      <w:pPr>
        <w:ind w:firstLine="567"/>
        <w:jc w:val="center"/>
        <w:rPr>
          <w:rFonts w:ascii="Times New Roman" w:hAnsi="Times New Roman" w:cs="Times New Roman"/>
          <w:b/>
          <w:bCs/>
          <w:sz w:val="28"/>
          <w:szCs w:val="28"/>
        </w:rPr>
      </w:pPr>
      <w:r w:rsidRPr="00E714D8">
        <w:rPr>
          <w:rFonts w:ascii="Times New Roman" w:hAnsi="Times New Roman" w:cs="Times New Roman"/>
          <w:b/>
          <w:bCs/>
          <w:sz w:val="28"/>
          <w:szCs w:val="28"/>
        </w:rPr>
        <w:lastRenderedPageBreak/>
        <w:t>2. Правила приема обучающихся</w:t>
      </w:r>
    </w:p>
    <w:p w14:paraId="11801CA6" w14:textId="408FA7B9"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2.1. Правила приема на уровнях начального общего, основного общего, среднего общего образования обеспечивают прием всех граждан, которые проживают на территории, закрепленной </w:t>
      </w:r>
      <w:r w:rsidR="00BE52BF" w:rsidRPr="00BE52BF">
        <w:rPr>
          <w:rFonts w:ascii="Times New Roman" w:hAnsi="Times New Roman" w:cs="Times New Roman"/>
          <w:sz w:val="28"/>
          <w:szCs w:val="28"/>
        </w:rPr>
        <w:t>Администрацией Шелковского муниципального района Чеченской Республики</w:t>
      </w:r>
      <w:r w:rsidRPr="00E714D8">
        <w:rPr>
          <w:rFonts w:ascii="Times New Roman" w:hAnsi="Times New Roman" w:cs="Times New Roman"/>
          <w:sz w:val="28"/>
          <w:szCs w:val="28"/>
        </w:rPr>
        <w:t xml:space="preserve"> за ОО и имеющих право на получение общего образования соответствующего уровня. </w:t>
      </w:r>
    </w:p>
    <w:p w14:paraId="7AD7CF96"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2.2. Прием иностранных граждан и лиц без гражданства, в том числе соотечественников, проживающих за рубежом, в ОО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Положением. </w:t>
      </w:r>
    </w:p>
    <w:p w14:paraId="4443B20A" w14:textId="6E5B6315"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2.3. В приеме в образовательную организацию может быть отказано по причине отсутствия свободных мест,</w:t>
      </w:r>
      <w:r w:rsidR="006325FF" w:rsidRPr="00E714D8">
        <w:rPr>
          <w:rFonts w:ascii="Times New Roman" w:hAnsi="Times New Roman" w:cs="Times New Roman"/>
          <w:sz w:val="28"/>
          <w:szCs w:val="28"/>
        </w:rPr>
        <w:t xml:space="preserve"> </w:t>
      </w:r>
      <w:r w:rsidR="006325FF" w:rsidRPr="00BE52BF">
        <w:rPr>
          <w:rFonts w:ascii="Times New Roman" w:hAnsi="Times New Roman" w:cs="Times New Roman"/>
          <w:sz w:val="28"/>
          <w:szCs w:val="28"/>
        </w:rPr>
        <w:t>а также при невыполнении условий, установленных частью 2</w:t>
      </w:r>
      <w:r w:rsidR="006325FF" w:rsidRPr="00BE52BF">
        <w:rPr>
          <w:rFonts w:ascii="Times New Roman" w:hAnsi="Times New Roman" w:cs="Times New Roman"/>
          <w:sz w:val="28"/>
          <w:szCs w:val="28"/>
          <w:vertAlign w:val="superscript"/>
        </w:rPr>
        <w:t>1</w:t>
      </w:r>
      <w:r w:rsidR="006325FF" w:rsidRPr="00BE52BF">
        <w:rPr>
          <w:rFonts w:ascii="Times New Roman" w:hAnsi="Times New Roman" w:cs="Times New Roman"/>
          <w:sz w:val="28"/>
          <w:szCs w:val="28"/>
        </w:rPr>
        <w:t xml:space="preserve"> статьи 78 Федерального закона 273-ФЗ «Об образовании в Российской Федерации»,</w:t>
      </w:r>
      <w:r w:rsidRPr="00BE52BF">
        <w:rPr>
          <w:rFonts w:ascii="Times New Roman" w:hAnsi="Times New Roman" w:cs="Times New Roman"/>
          <w:sz w:val="28"/>
          <w:szCs w:val="28"/>
        </w:rPr>
        <w:t xml:space="preserve"> </w:t>
      </w:r>
      <w:r w:rsidRPr="00E714D8">
        <w:rPr>
          <w:rFonts w:ascii="Times New Roman" w:hAnsi="Times New Roman" w:cs="Times New Roman"/>
          <w:sz w:val="28"/>
          <w:szCs w:val="28"/>
        </w:rPr>
        <w:t xml:space="preserve">за исключением случаев, предусмотренных частями 5 и 6 статьи 67 и статьей 88 Федерального закона. </w:t>
      </w:r>
    </w:p>
    <w:p w14:paraId="74120FE8" w14:textId="0BD22A04"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2.4. Не позднее 15 марта текущего года на официальном сайте ОО в сети Интернет</w:t>
      </w:r>
      <w:r w:rsidR="000F343B" w:rsidRPr="00E714D8">
        <w:rPr>
          <w:rFonts w:ascii="Times New Roman" w:hAnsi="Times New Roman" w:cs="Times New Roman"/>
          <w:sz w:val="28"/>
          <w:szCs w:val="28"/>
        </w:rPr>
        <w:t xml:space="preserve">, на информационном стенде, </w:t>
      </w:r>
      <w:r w:rsidRPr="00E714D8">
        <w:rPr>
          <w:rFonts w:ascii="Times New Roman" w:hAnsi="Times New Roman" w:cs="Times New Roman"/>
          <w:sz w:val="28"/>
          <w:szCs w:val="28"/>
        </w:rPr>
        <w:t xml:space="preserve">ответственное лицо, назначаемое приказом руководителя, размещает распорядительный акт (приказ, постановление и т.д.) </w:t>
      </w:r>
      <w:r w:rsidR="00BE52BF" w:rsidRPr="00BE52BF">
        <w:rPr>
          <w:rFonts w:ascii="Times New Roman" w:hAnsi="Times New Roman" w:cs="Times New Roman"/>
          <w:sz w:val="28"/>
          <w:szCs w:val="28"/>
        </w:rPr>
        <w:t>Администрации Шелковского муниципального района Чеченской Республики</w:t>
      </w:r>
      <w:r w:rsidRPr="00BE52BF">
        <w:rPr>
          <w:rFonts w:ascii="Times New Roman" w:hAnsi="Times New Roman" w:cs="Times New Roman"/>
          <w:sz w:val="28"/>
          <w:szCs w:val="28"/>
        </w:rPr>
        <w:t xml:space="preserve"> </w:t>
      </w:r>
      <w:r w:rsidRPr="00E714D8">
        <w:rPr>
          <w:rFonts w:ascii="Times New Roman" w:hAnsi="Times New Roman" w:cs="Times New Roman"/>
          <w:sz w:val="28"/>
          <w:szCs w:val="28"/>
        </w:rPr>
        <w:t xml:space="preserve">о закреплении образовательных организаций за соответственно конкретными территориями </w:t>
      </w:r>
      <w:r w:rsidR="00BE52BF">
        <w:rPr>
          <w:rFonts w:ascii="Times New Roman" w:hAnsi="Times New Roman" w:cs="Times New Roman"/>
          <w:sz w:val="28"/>
          <w:szCs w:val="28"/>
        </w:rPr>
        <w:t>Шелковского района</w:t>
      </w:r>
      <w:r w:rsidRPr="00E714D8">
        <w:rPr>
          <w:rFonts w:ascii="Times New Roman" w:hAnsi="Times New Roman" w:cs="Times New Roman"/>
          <w:i/>
          <w:iCs/>
          <w:sz w:val="28"/>
          <w:szCs w:val="28"/>
        </w:rPr>
        <w:t xml:space="preserve"> </w:t>
      </w:r>
      <w:r w:rsidRPr="00E714D8">
        <w:rPr>
          <w:rFonts w:ascii="Times New Roman" w:hAnsi="Times New Roman" w:cs="Times New Roman"/>
          <w:sz w:val="28"/>
          <w:szCs w:val="28"/>
        </w:rPr>
        <w:t xml:space="preserve">в течение 10 календарных дней с момента его издания. </w:t>
      </w:r>
    </w:p>
    <w:p w14:paraId="2E69B6E6" w14:textId="77777777" w:rsidR="00930BC2"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2.5. </w:t>
      </w:r>
      <w:r w:rsidR="00930BC2" w:rsidRPr="00E714D8">
        <w:rPr>
          <w:rFonts w:ascii="Times New Roman" w:hAnsi="Times New Roman" w:cs="Times New Roman"/>
          <w:b/>
          <w:bCs/>
          <w:sz w:val="28"/>
          <w:szCs w:val="28"/>
        </w:rPr>
        <w:t>Во внеочередном порядке</w:t>
      </w:r>
      <w:r w:rsidR="00930BC2" w:rsidRPr="00E714D8">
        <w:rPr>
          <w:rFonts w:ascii="Times New Roman" w:hAnsi="Times New Roman" w:cs="Times New Roman"/>
          <w:sz w:val="28"/>
          <w:szCs w:val="28"/>
        </w:rPr>
        <w:t xml:space="preserve"> предоставляются места </w:t>
      </w:r>
    </w:p>
    <w:p w14:paraId="4DD9E7A2" w14:textId="090A028A" w:rsidR="00930BC2" w:rsidRPr="00E714D8" w:rsidRDefault="00930BC2" w:rsidP="00930BC2">
      <w:pPr>
        <w:pStyle w:val="a3"/>
        <w:numPr>
          <w:ilvl w:val="0"/>
          <w:numId w:val="16"/>
        </w:numPr>
        <w:ind w:left="426"/>
        <w:jc w:val="both"/>
        <w:rPr>
          <w:rFonts w:ascii="Times New Roman" w:hAnsi="Times New Roman" w:cs="Times New Roman"/>
          <w:sz w:val="28"/>
          <w:szCs w:val="28"/>
          <w:shd w:val="clear" w:color="auto" w:fill="FFFFFF"/>
        </w:rPr>
      </w:pPr>
      <w:r w:rsidRPr="00E714D8">
        <w:rPr>
          <w:rFonts w:ascii="Times New Roman" w:hAnsi="Times New Roman" w:cs="Times New Roman"/>
          <w:sz w:val="28"/>
          <w:szCs w:val="28"/>
          <w:shd w:val="clear" w:color="auto" w:fill="FFFFFF"/>
        </w:rP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14:paraId="51A6A6C0" w14:textId="42257ECE" w:rsidR="00930BC2" w:rsidRPr="00E714D8" w:rsidRDefault="00930BC2" w:rsidP="00930BC2">
      <w:pPr>
        <w:pStyle w:val="a3"/>
        <w:numPr>
          <w:ilvl w:val="0"/>
          <w:numId w:val="16"/>
        </w:numPr>
        <w:ind w:left="426"/>
        <w:jc w:val="both"/>
        <w:rPr>
          <w:rFonts w:ascii="Times New Roman" w:hAnsi="Times New Roman" w:cs="Times New Roman"/>
          <w:sz w:val="28"/>
          <w:szCs w:val="28"/>
          <w:shd w:val="clear" w:color="auto" w:fill="FFFFFF"/>
        </w:rPr>
      </w:pPr>
      <w:r w:rsidRPr="00E714D8">
        <w:rPr>
          <w:rFonts w:ascii="Times New Roman" w:hAnsi="Times New Roman" w:cs="Times New Roman"/>
          <w:sz w:val="28"/>
          <w:szCs w:val="28"/>
          <w:shd w:val="clear" w:color="auto" w:fill="FFFFFF"/>
        </w:rPr>
        <w:t xml:space="preserve">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w:t>
      </w:r>
      <w:r w:rsidRPr="00E714D8">
        <w:rPr>
          <w:rFonts w:ascii="Times New Roman" w:hAnsi="Times New Roman" w:cs="Times New Roman"/>
          <w:sz w:val="28"/>
          <w:szCs w:val="28"/>
          <w:shd w:val="clear" w:color="auto" w:fill="FFFFFF"/>
        </w:rPr>
        <w:lastRenderedPageBreak/>
        <w:t>приемную семью либо в случаях, предусмотренных законами субъектов Российской Федерации, патронатную семью по месту жительства их семей.</w:t>
      </w:r>
    </w:p>
    <w:p w14:paraId="73F93528" w14:textId="2E5E2276"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b/>
          <w:bCs/>
          <w:sz w:val="28"/>
          <w:szCs w:val="28"/>
        </w:rPr>
        <w:t>В первоочередном порядке</w:t>
      </w:r>
      <w:r w:rsidRPr="00E714D8">
        <w:rPr>
          <w:rFonts w:ascii="Times New Roman" w:hAnsi="Times New Roman" w:cs="Times New Roman"/>
          <w:sz w:val="28"/>
          <w:szCs w:val="28"/>
        </w:rPr>
        <w:t xml:space="preserve"> предоставляются места </w:t>
      </w:r>
    </w:p>
    <w:p w14:paraId="3A7945BA" w14:textId="77777777" w:rsidR="00B848DE" w:rsidRPr="00E714D8" w:rsidRDefault="00B848DE" w:rsidP="00B848DE">
      <w:pPr>
        <w:pStyle w:val="a3"/>
        <w:numPr>
          <w:ilvl w:val="0"/>
          <w:numId w:val="2"/>
        </w:numPr>
        <w:ind w:left="426"/>
        <w:jc w:val="both"/>
        <w:rPr>
          <w:rFonts w:ascii="Times New Roman" w:hAnsi="Times New Roman" w:cs="Times New Roman"/>
          <w:sz w:val="28"/>
          <w:szCs w:val="28"/>
        </w:rPr>
      </w:pPr>
      <w:r w:rsidRPr="00E714D8">
        <w:rPr>
          <w:rFonts w:ascii="Times New Roman" w:hAnsi="Times New Roman" w:cs="Times New Roman"/>
          <w:sz w:val="28"/>
          <w:szCs w:val="28"/>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14:paraId="5974D6B2" w14:textId="77777777" w:rsidR="00B848DE" w:rsidRPr="00E714D8" w:rsidRDefault="00B848DE" w:rsidP="00B848DE">
      <w:pPr>
        <w:pStyle w:val="a3"/>
        <w:numPr>
          <w:ilvl w:val="0"/>
          <w:numId w:val="2"/>
        </w:numPr>
        <w:ind w:left="426"/>
        <w:jc w:val="both"/>
        <w:rPr>
          <w:rFonts w:ascii="Times New Roman" w:hAnsi="Times New Roman" w:cs="Times New Roman"/>
          <w:sz w:val="28"/>
          <w:szCs w:val="28"/>
        </w:rPr>
      </w:pPr>
      <w:r w:rsidRPr="00E714D8">
        <w:rPr>
          <w:rFonts w:ascii="Times New Roman" w:hAnsi="Times New Roman" w:cs="Times New Roman"/>
          <w:sz w:val="28"/>
          <w:szCs w:val="28"/>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14:paraId="725D5A9B" w14:textId="77777777" w:rsidR="00B848DE" w:rsidRPr="00E714D8" w:rsidRDefault="00B848DE" w:rsidP="00B848DE">
      <w:pPr>
        <w:pStyle w:val="a3"/>
        <w:numPr>
          <w:ilvl w:val="0"/>
          <w:numId w:val="2"/>
        </w:numPr>
        <w:ind w:left="426"/>
        <w:jc w:val="both"/>
        <w:rPr>
          <w:rFonts w:ascii="Times New Roman" w:hAnsi="Times New Roman" w:cs="Times New Roman"/>
          <w:sz w:val="28"/>
          <w:szCs w:val="28"/>
        </w:rPr>
      </w:pPr>
      <w:r w:rsidRPr="00E714D8">
        <w:rPr>
          <w:rFonts w:ascii="Times New Roman" w:hAnsi="Times New Roman" w:cs="Times New Roman"/>
          <w:sz w:val="28"/>
          <w:szCs w:val="28"/>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0269D463" w14:textId="77777777" w:rsidR="00B848DE" w:rsidRPr="00E714D8" w:rsidRDefault="00B848DE" w:rsidP="00B848DE">
      <w:pPr>
        <w:pStyle w:val="a3"/>
        <w:numPr>
          <w:ilvl w:val="0"/>
          <w:numId w:val="2"/>
        </w:numPr>
        <w:ind w:left="426"/>
        <w:jc w:val="both"/>
        <w:rPr>
          <w:rFonts w:ascii="Times New Roman" w:hAnsi="Times New Roman" w:cs="Times New Roman"/>
          <w:sz w:val="28"/>
          <w:szCs w:val="28"/>
        </w:rPr>
      </w:pPr>
      <w:r w:rsidRPr="00E714D8">
        <w:rPr>
          <w:rFonts w:ascii="Times New Roman" w:hAnsi="Times New Roman" w:cs="Times New Roman"/>
          <w:sz w:val="28"/>
          <w:szCs w:val="28"/>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6A30D97A" w14:textId="4FCC6B71" w:rsidR="00D01650" w:rsidRPr="00E714D8" w:rsidRDefault="00B848DE" w:rsidP="00D01650">
      <w:pPr>
        <w:pStyle w:val="a8"/>
        <w:spacing w:line="276" w:lineRule="auto"/>
        <w:ind w:firstLine="567"/>
        <w:jc w:val="both"/>
        <w:rPr>
          <w:rFonts w:ascii="Times New Roman" w:hAnsi="Times New Roman" w:cs="Times New Roman"/>
          <w:sz w:val="28"/>
          <w:szCs w:val="28"/>
          <w:lang w:eastAsia="ru-RU"/>
        </w:rPr>
      </w:pPr>
      <w:r w:rsidRPr="00E714D8">
        <w:rPr>
          <w:rFonts w:ascii="Times New Roman" w:hAnsi="Times New Roman" w:cs="Times New Roman"/>
          <w:sz w:val="28"/>
          <w:szCs w:val="28"/>
        </w:rPr>
        <w:t xml:space="preserve">2.6. </w:t>
      </w:r>
      <w:r w:rsidR="00F37B53" w:rsidRPr="00E714D8">
        <w:rPr>
          <w:rFonts w:ascii="Times New Roman" w:hAnsi="Times New Roman" w:cs="Times New Roman"/>
          <w:sz w:val="28"/>
          <w:szCs w:val="28"/>
          <w:shd w:val="clear" w:color="auto" w:fill="FFFFFF"/>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если в ОО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w:t>
      </w:r>
      <w:r w:rsidR="00A47547" w:rsidRPr="00E714D8">
        <w:rPr>
          <w:rFonts w:ascii="Times New Roman" w:hAnsi="Times New Roman" w:cs="Times New Roman"/>
          <w:sz w:val="28"/>
          <w:szCs w:val="28"/>
          <w:shd w:val="clear" w:color="auto" w:fill="FFFFFF"/>
        </w:rPr>
        <w:t>случаев, предусмотренных 5 и 6 статьи 67 Федерального закона</w:t>
      </w:r>
      <w:r w:rsidR="00D01650" w:rsidRPr="00E714D8">
        <w:rPr>
          <w:rFonts w:ascii="Times New Roman" w:hAnsi="Times New Roman" w:cs="Times New Roman"/>
          <w:sz w:val="28"/>
          <w:szCs w:val="28"/>
          <w:shd w:val="clear" w:color="auto" w:fill="FFFFFF"/>
        </w:rPr>
        <w:t xml:space="preserve"> «Об образовании в РФ»</w:t>
      </w:r>
      <w:r w:rsidR="00A47547" w:rsidRPr="00E714D8">
        <w:rPr>
          <w:rFonts w:ascii="Times New Roman" w:hAnsi="Times New Roman" w:cs="Times New Roman"/>
          <w:sz w:val="28"/>
          <w:szCs w:val="28"/>
          <w:shd w:val="clear" w:color="auto" w:fill="FFFFFF"/>
        </w:rPr>
        <w:t xml:space="preserve"> (</w:t>
      </w:r>
      <w:r w:rsidR="00D01650" w:rsidRPr="00E714D8">
        <w:rPr>
          <w:rFonts w:ascii="Times New Roman" w:hAnsi="Times New Roman" w:cs="Times New Roman"/>
          <w:sz w:val="28"/>
          <w:szCs w:val="28"/>
        </w:rPr>
        <w:t>Организация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 о</w:t>
      </w:r>
      <w:r w:rsidR="00D01650" w:rsidRPr="00E714D8">
        <w:rPr>
          <w:rFonts w:ascii="Times New Roman" w:hAnsi="Times New Roman" w:cs="Times New Roman"/>
          <w:sz w:val="28"/>
          <w:szCs w:val="28"/>
          <w:lang w:eastAsia="ru-RU"/>
        </w:rPr>
        <w:t>рганизация конкурса или индивидуального отбора при приеме либо переводе граждан для получения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w:t>
      </w:r>
    </w:p>
    <w:p w14:paraId="3ECAA5CF" w14:textId="23C044AC"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 2.7. Дети с ограниченными возможностями здоровья принимаются на обучение по адаптированной образовательной программе начального общего, </w:t>
      </w:r>
      <w:r w:rsidRPr="00E714D8">
        <w:rPr>
          <w:rFonts w:ascii="Times New Roman" w:hAnsi="Times New Roman" w:cs="Times New Roman"/>
          <w:sz w:val="28"/>
          <w:szCs w:val="28"/>
        </w:rPr>
        <w:lastRenderedPageBreak/>
        <w:t xml:space="preserve">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14:paraId="7F47D1C2"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2.8.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14:paraId="0146FE56"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2.9. Прием в ОО осуществляется в течение всего учебного года при наличии свободных мест. </w:t>
      </w:r>
    </w:p>
    <w:p w14:paraId="1B97CA4A"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2.10. Прием осуществляется по заявлению при предъявлении оригинала документа, удостоверяющего личность.</w:t>
      </w:r>
    </w:p>
    <w:p w14:paraId="29383055" w14:textId="02321033"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2.11. Заявление о приеме на обучение и документы для приема </w:t>
      </w:r>
      <w:r w:rsidR="006325FF" w:rsidRPr="00E714D8">
        <w:rPr>
          <w:rFonts w:ascii="Times New Roman" w:hAnsi="Times New Roman" w:cs="Times New Roman"/>
          <w:sz w:val="28"/>
          <w:szCs w:val="28"/>
        </w:rPr>
        <w:t xml:space="preserve">граждан РФ </w:t>
      </w:r>
      <w:r w:rsidRPr="00E714D8">
        <w:rPr>
          <w:rFonts w:ascii="Times New Roman" w:hAnsi="Times New Roman" w:cs="Times New Roman"/>
          <w:sz w:val="28"/>
          <w:szCs w:val="28"/>
        </w:rPr>
        <w:t xml:space="preserve">на обучение подаются одним из следующих способов: </w:t>
      </w:r>
    </w:p>
    <w:p w14:paraId="43ED8A25" w14:textId="457E97B8" w:rsidR="000F343B" w:rsidRPr="00E714D8" w:rsidRDefault="000F343B" w:rsidP="000F343B">
      <w:pPr>
        <w:pStyle w:val="a3"/>
        <w:numPr>
          <w:ilvl w:val="0"/>
          <w:numId w:val="15"/>
        </w:numPr>
        <w:jc w:val="both"/>
        <w:rPr>
          <w:rFonts w:ascii="Times New Roman" w:hAnsi="Times New Roman" w:cs="Times New Roman"/>
          <w:sz w:val="28"/>
          <w:szCs w:val="28"/>
        </w:rPr>
      </w:pPr>
      <w:r w:rsidRPr="00E714D8">
        <w:rPr>
          <w:rFonts w:ascii="Times New Roman" w:hAnsi="Times New Roman" w:cs="Times New Roman"/>
          <w:sz w:val="28"/>
          <w:szCs w:val="28"/>
        </w:rPr>
        <w:t>в электронной форме посредством ЕПГУ;</w:t>
      </w:r>
    </w:p>
    <w:p w14:paraId="0AD99512" w14:textId="2A1F3AD5" w:rsidR="000F343B" w:rsidRPr="00E714D8" w:rsidRDefault="000F343B" w:rsidP="000F343B">
      <w:pPr>
        <w:pStyle w:val="a3"/>
        <w:numPr>
          <w:ilvl w:val="0"/>
          <w:numId w:val="15"/>
        </w:numPr>
        <w:jc w:val="both"/>
        <w:rPr>
          <w:rFonts w:ascii="Times New Roman" w:hAnsi="Times New Roman" w:cs="Times New Roman"/>
          <w:sz w:val="28"/>
          <w:szCs w:val="28"/>
        </w:rPr>
      </w:pPr>
      <w:r w:rsidRPr="00E714D8">
        <w:rPr>
          <w:rFonts w:ascii="Times New Roman" w:hAnsi="Times New Roman" w:cs="Times New Roman"/>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58388F08" w14:textId="77777777" w:rsidR="000F343B" w:rsidRPr="00E714D8" w:rsidRDefault="000F343B" w:rsidP="000F343B">
      <w:pPr>
        <w:pStyle w:val="a3"/>
        <w:numPr>
          <w:ilvl w:val="0"/>
          <w:numId w:val="15"/>
        </w:numPr>
        <w:jc w:val="both"/>
        <w:rPr>
          <w:rFonts w:ascii="Times New Roman" w:hAnsi="Times New Roman" w:cs="Times New Roman"/>
          <w:sz w:val="28"/>
          <w:szCs w:val="28"/>
        </w:rPr>
      </w:pPr>
      <w:r w:rsidRPr="00E714D8">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14:paraId="0CD4084A" w14:textId="55A434AA" w:rsidR="000F343B" w:rsidRPr="00E714D8" w:rsidRDefault="000F343B" w:rsidP="000F343B">
      <w:pPr>
        <w:pStyle w:val="a3"/>
        <w:numPr>
          <w:ilvl w:val="0"/>
          <w:numId w:val="15"/>
        </w:numPr>
        <w:jc w:val="both"/>
        <w:rPr>
          <w:rFonts w:ascii="Times New Roman" w:hAnsi="Times New Roman" w:cs="Times New Roman"/>
          <w:sz w:val="28"/>
          <w:szCs w:val="28"/>
        </w:rPr>
      </w:pPr>
      <w:r w:rsidRPr="00E714D8">
        <w:rPr>
          <w:rFonts w:ascii="Times New Roman" w:hAnsi="Times New Roman" w:cs="Times New Roman"/>
          <w:sz w:val="28"/>
          <w:szCs w:val="28"/>
        </w:rPr>
        <w:t>лично в общеобразовательную организацию.</w:t>
      </w:r>
    </w:p>
    <w:p w14:paraId="17854A2F" w14:textId="680CB08F" w:rsidR="006325FF" w:rsidRPr="00BE52BF" w:rsidRDefault="006325FF" w:rsidP="006325FF">
      <w:pPr>
        <w:ind w:left="360" w:firstLine="207"/>
        <w:jc w:val="both"/>
        <w:rPr>
          <w:rFonts w:ascii="Times New Roman" w:hAnsi="Times New Roman" w:cs="Times New Roman"/>
          <w:sz w:val="28"/>
          <w:szCs w:val="28"/>
        </w:rPr>
      </w:pPr>
      <w:r w:rsidRPr="00BE52BF">
        <w:rPr>
          <w:rFonts w:ascii="Times New Roman" w:hAnsi="Times New Roman" w:cs="Times New Roman"/>
          <w:sz w:val="28"/>
          <w:szCs w:val="28"/>
        </w:rPr>
        <w:t>2.11 (1). Заявление о приеме на обучение и документы для приема иностранных граждан или лиц без гражданства на обучение подаются одним из следующих способов</w:t>
      </w:r>
    </w:p>
    <w:p w14:paraId="044F229B" w14:textId="77777777" w:rsidR="006325FF" w:rsidRPr="00BE52BF" w:rsidRDefault="006325FF" w:rsidP="006325FF">
      <w:pPr>
        <w:pStyle w:val="a3"/>
        <w:numPr>
          <w:ilvl w:val="0"/>
          <w:numId w:val="17"/>
        </w:numPr>
        <w:jc w:val="both"/>
        <w:rPr>
          <w:rFonts w:ascii="Times New Roman" w:hAnsi="Times New Roman" w:cs="Times New Roman"/>
          <w:sz w:val="28"/>
          <w:szCs w:val="28"/>
        </w:rPr>
      </w:pPr>
      <w:r w:rsidRPr="00BE52BF">
        <w:rPr>
          <w:rFonts w:ascii="Times New Roman" w:hAnsi="Times New Roman" w:cs="Times New Roman"/>
          <w:sz w:val="28"/>
          <w:szCs w:val="28"/>
        </w:rPr>
        <w:t>в электронной форме посредством ЕПГУ;</w:t>
      </w:r>
    </w:p>
    <w:p w14:paraId="6AEF3FC4" w14:textId="77777777" w:rsidR="006325FF" w:rsidRPr="00BE52BF" w:rsidRDefault="006325FF" w:rsidP="006325FF">
      <w:pPr>
        <w:pStyle w:val="a3"/>
        <w:numPr>
          <w:ilvl w:val="0"/>
          <w:numId w:val="17"/>
        </w:numPr>
        <w:jc w:val="both"/>
        <w:rPr>
          <w:rFonts w:ascii="Times New Roman" w:hAnsi="Times New Roman" w:cs="Times New Roman"/>
          <w:sz w:val="28"/>
          <w:szCs w:val="28"/>
        </w:rPr>
      </w:pPr>
      <w:r w:rsidRPr="00BE52BF">
        <w:rPr>
          <w:rFonts w:ascii="Times New Roman" w:hAnsi="Times New Roman" w:cs="Times New Roman"/>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РФ (при наличии технической возможности);</w:t>
      </w:r>
    </w:p>
    <w:p w14:paraId="776E2987" w14:textId="77777777" w:rsidR="006325FF" w:rsidRPr="00BE52BF" w:rsidRDefault="006325FF" w:rsidP="006325FF">
      <w:pPr>
        <w:pStyle w:val="a3"/>
        <w:numPr>
          <w:ilvl w:val="0"/>
          <w:numId w:val="17"/>
        </w:numPr>
        <w:jc w:val="both"/>
        <w:rPr>
          <w:rFonts w:ascii="Times New Roman" w:hAnsi="Times New Roman" w:cs="Times New Roman"/>
          <w:sz w:val="28"/>
          <w:szCs w:val="28"/>
        </w:rPr>
      </w:pPr>
      <w:r w:rsidRPr="00BE52BF">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14:paraId="7738C84D" w14:textId="0B20B91A"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2.12.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14:paraId="0169C502" w14:textId="4C8CC752" w:rsidR="000F343B" w:rsidRPr="00E714D8" w:rsidRDefault="000F343B" w:rsidP="000F343B">
      <w:pPr>
        <w:ind w:firstLine="567"/>
        <w:jc w:val="both"/>
        <w:rPr>
          <w:rFonts w:ascii="Times New Roman" w:hAnsi="Times New Roman" w:cs="Times New Roman"/>
          <w:sz w:val="28"/>
          <w:szCs w:val="28"/>
        </w:rPr>
      </w:pPr>
      <w:r w:rsidRPr="00E714D8">
        <w:rPr>
          <w:rFonts w:ascii="Times New Roman" w:hAnsi="Times New Roman" w:cs="Times New Roman"/>
          <w:sz w:val="28"/>
          <w:szCs w:val="28"/>
        </w:rPr>
        <w:lastRenderedPageBreak/>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E714D8">
        <w:rPr>
          <w:rFonts w:ascii="Times New Roman" w:hAnsi="Times New Roman" w:cs="Times New Roman"/>
          <w:sz w:val="28"/>
          <w:szCs w:val="28"/>
        </w:rPr>
        <w:t>ями</w:t>
      </w:r>
      <w:proofErr w:type="spellEnd"/>
      <w:r w:rsidRPr="00E714D8">
        <w:rPr>
          <w:rFonts w:ascii="Times New Roman" w:hAnsi="Times New Roman" w:cs="Times New Roman"/>
          <w:sz w:val="28"/>
          <w:szCs w:val="28"/>
        </w:rPr>
        <w:t>) (законным(</w:t>
      </w:r>
      <w:proofErr w:type="spellStart"/>
      <w:r w:rsidRPr="00E714D8">
        <w:rPr>
          <w:rFonts w:ascii="Times New Roman" w:hAnsi="Times New Roman" w:cs="Times New Roman"/>
          <w:sz w:val="28"/>
          <w:szCs w:val="28"/>
        </w:rPr>
        <w:t>ыми</w:t>
      </w:r>
      <w:proofErr w:type="spellEnd"/>
      <w:r w:rsidRPr="00E714D8">
        <w:rPr>
          <w:rFonts w:ascii="Times New Roman" w:hAnsi="Times New Roman" w:cs="Times New Roman"/>
          <w:sz w:val="28"/>
          <w:szCs w:val="28"/>
        </w:rPr>
        <w:t>) представителем(</w:t>
      </w:r>
      <w:proofErr w:type="spellStart"/>
      <w:r w:rsidRPr="00E714D8">
        <w:rPr>
          <w:rFonts w:ascii="Times New Roman" w:hAnsi="Times New Roman" w:cs="Times New Roman"/>
          <w:sz w:val="28"/>
          <w:szCs w:val="28"/>
        </w:rPr>
        <w:t>ями</w:t>
      </w:r>
      <w:proofErr w:type="spellEnd"/>
      <w:r w:rsidRPr="00E714D8">
        <w:rPr>
          <w:rFonts w:ascii="Times New Roman" w:hAnsi="Times New Roman" w:cs="Times New Roman"/>
          <w:sz w:val="28"/>
          <w:szCs w:val="28"/>
        </w:rPr>
        <w:t>) ребенка или поступающим).</w:t>
      </w:r>
    </w:p>
    <w:p w14:paraId="69DD5154" w14:textId="1211AD3D" w:rsidR="006325FF" w:rsidRPr="00BE52BF" w:rsidRDefault="006325FF" w:rsidP="006325FF">
      <w:pPr>
        <w:ind w:firstLine="567"/>
        <w:jc w:val="both"/>
        <w:rPr>
          <w:rFonts w:ascii="Times New Roman" w:hAnsi="Times New Roman" w:cs="Times New Roman"/>
          <w:sz w:val="28"/>
          <w:szCs w:val="28"/>
        </w:rPr>
      </w:pPr>
      <w:r w:rsidRPr="00BE52BF">
        <w:rPr>
          <w:rFonts w:ascii="Times New Roman" w:hAnsi="Times New Roman" w:cs="Times New Roman"/>
          <w:sz w:val="28"/>
          <w:szCs w:val="28"/>
        </w:rPr>
        <w:t>2.12 (1). После представления документов, для приема в школу иностранных граждан и лиц без гражданства в течение 5 рабочих дней общеобразовательной организацией проводится проверка их комплектности.</w:t>
      </w:r>
    </w:p>
    <w:p w14:paraId="6A86013E" w14:textId="33582015" w:rsidR="006325FF" w:rsidRPr="00BE52BF" w:rsidRDefault="006325FF" w:rsidP="006325FF">
      <w:pPr>
        <w:ind w:firstLine="567"/>
        <w:jc w:val="both"/>
        <w:rPr>
          <w:rFonts w:ascii="Times New Roman" w:hAnsi="Times New Roman" w:cs="Times New Roman"/>
          <w:sz w:val="28"/>
          <w:szCs w:val="28"/>
        </w:rPr>
      </w:pPr>
      <w:r w:rsidRPr="00BE52BF">
        <w:rPr>
          <w:rFonts w:ascii="Times New Roman" w:hAnsi="Times New Roman" w:cs="Times New Roman"/>
          <w:sz w:val="28"/>
          <w:szCs w:val="28"/>
        </w:rPr>
        <w:t>В случае представления неполного комплекта документов, предусмотренных пунктами 2.15.(1) настоящего Положения, общеобразовательная организация возвращает заявление без его рассмотрения.</w:t>
      </w:r>
    </w:p>
    <w:p w14:paraId="31EA9FC9" w14:textId="2242B474" w:rsidR="006325FF" w:rsidRPr="00BE52BF" w:rsidRDefault="006325FF" w:rsidP="006325FF">
      <w:pPr>
        <w:ind w:firstLine="567"/>
        <w:jc w:val="both"/>
        <w:rPr>
          <w:rFonts w:ascii="Times New Roman" w:hAnsi="Times New Roman" w:cs="Times New Roman"/>
          <w:sz w:val="28"/>
          <w:szCs w:val="28"/>
        </w:rPr>
      </w:pPr>
      <w:r w:rsidRPr="00BE52BF">
        <w:rPr>
          <w:rFonts w:ascii="Times New Roman" w:hAnsi="Times New Roman" w:cs="Times New Roman"/>
          <w:noProof/>
          <w:sz w:val="28"/>
          <w:szCs w:val="28"/>
        </w:rPr>
        <w:drawing>
          <wp:anchor distT="0" distB="0" distL="114300" distR="114300" simplePos="0" relativeHeight="251659264" behindDoc="0" locked="0" layoutInCell="1" allowOverlap="0" wp14:anchorId="6E74BBD0" wp14:editId="0F5609D6">
            <wp:simplePos x="0" y="0"/>
            <wp:positionH relativeFrom="page">
              <wp:posOffset>7437066</wp:posOffset>
            </wp:positionH>
            <wp:positionV relativeFrom="page">
              <wp:posOffset>6315456</wp:posOffset>
            </wp:positionV>
            <wp:extent cx="6099" cy="12192"/>
            <wp:effectExtent l="0" t="0" r="0" b="0"/>
            <wp:wrapSquare wrapText="bothSides"/>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5"/>
                    <a:stretch>
                      <a:fillRect/>
                    </a:stretch>
                  </pic:blipFill>
                  <pic:spPr>
                    <a:xfrm>
                      <a:off x="0" y="0"/>
                      <a:ext cx="6099" cy="12192"/>
                    </a:xfrm>
                    <a:prstGeom prst="rect">
                      <a:avLst/>
                    </a:prstGeom>
                  </pic:spPr>
                </pic:pic>
              </a:graphicData>
            </a:graphic>
          </wp:anchor>
        </w:drawing>
      </w:r>
      <w:r w:rsidRPr="00BE52BF">
        <w:rPr>
          <w:rFonts w:ascii="Times New Roman" w:hAnsi="Times New Roman" w:cs="Times New Roman"/>
          <w:sz w:val="28"/>
          <w:szCs w:val="28"/>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1100A9F4" w14:textId="62E82855" w:rsidR="006325FF" w:rsidRPr="00BE52BF" w:rsidRDefault="006325FF" w:rsidP="006325FF">
      <w:pPr>
        <w:ind w:firstLine="567"/>
        <w:jc w:val="both"/>
        <w:rPr>
          <w:rFonts w:ascii="Times New Roman" w:hAnsi="Times New Roman" w:cs="Times New Roman"/>
          <w:sz w:val="28"/>
          <w:szCs w:val="28"/>
        </w:rPr>
      </w:pPr>
      <w:r w:rsidRPr="00BE52BF">
        <w:rPr>
          <w:rFonts w:ascii="Times New Roman" w:hAnsi="Times New Roman" w:cs="Times New Roman"/>
          <w:sz w:val="28"/>
          <w:szCs w:val="28"/>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6184B780" w14:textId="77777777" w:rsidR="006325FF" w:rsidRPr="00BE52BF" w:rsidRDefault="006325FF" w:rsidP="006325FF">
      <w:pPr>
        <w:ind w:firstLine="567"/>
        <w:jc w:val="both"/>
        <w:rPr>
          <w:rFonts w:ascii="Times New Roman" w:hAnsi="Times New Roman" w:cs="Times New Roman"/>
          <w:sz w:val="28"/>
          <w:szCs w:val="28"/>
        </w:rPr>
      </w:pPr>
      <w:r w:rsidRPr="00BE52BF">
        <w:rPr>
          <w:rFonts w:ascii="Times New Roman" w:hAnsi="Times New Roman" w:cs="Times New Roman"/>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ЕГIГУ (при наличии).</w:t>
      </w:r>
    </w:p>
    <w:p w14:paraId="3B809CBE" w14:textId="77777777" w:rsidR="006325FF" w:rsidRPr="00BE52BF" w:rsidRDefault="006325FF" w:rsidP="006325FF">
      <w:pPr>
        <w:ind w:firstLine="567"/>
        <w:jc w:val="both"/>
        <w:rPr>
          <w:rFonts w:ascii="Times New Roman" w:hAnsi="Times New Roman" w:cs="Times New Roman"/>
          <w:sz w:val="28"/>
          <w:szCs w:val="28"/>
        </w:rPr>
      </w:pPr>
      <w:r w:rsidRPr="00BE52BF">
        <w:rPr>
          <w:rFonts w:ascii="Times New Roman" w:hAnsi="Times New Roman" w:cs="Times New Roman"/>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w:t>
      </w:r>
      <w:r w:rsidRPr="00BE52BF">
        <w:rPr>
          <w:rFonts w:ascii="Times New Roman" w:hAnsi="Times New Roman" w:cs="Times New Roman"/>
          <w:sz w:val="28"/>
          <w:szCs w:val="28"/>
        </w:rPr>
        <w:lastRenderedPageBreak/>
        <w:t>(сервисов) региональных государственных информационных систем субъектов Российской Федерации (при наличии технической возможности).</w:t>
      </w:r>
    </w:p>
    <w:p w14:paraId="5009E66F" w14:textId="77777777" w:rsidR="006325FF" w:rsidRPr="00BE52BF" w:rsidRDefault="006325FF" w:rsidP="006325FF">
      <w:pPr>
        <w:ind w:firstLine="567"/>
        <w:jc w:val="both"/>
        <w:rPr>
          <w:rFonts w:ascii="Times New Roman" w:hAnsi="Times New Roman" w:cs="Times New Roman"/>
          <w:sz w:val="28"/>
          <w:szCs w:val="28"/>
        </w:rPr>
      </w:pPr>
      <w:r w:rsidRPr="00BE52BF">
        <w:rPr>
          <w:rFonts w:ascii="Times New Roman" w:hAnsi="Times New Roman" w:cs="Times New Roman"/>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6DA201E" w14:textId="77777777" w:rsidR="006325FF" w:rsidRPr="00BE52BF" w:rsidRDefault="006325FF" w:rsidP="006325FF">
      <w:pPr>
        <w:ind w:firstLine="567"/>
        <w:jc w:val="both"/>
        <w:rPr>
          <w:sz w:val="28"/>
          <w:szCs w:val="28"/>
        </w:rPr>
      </w:pPr>
      <w:r w:rsidRPr="00BE52BF">
        <w:rPr>
          <w:rFonts w:ascii="Times New Roman" w:hAnsi="Times New Roman" w:cs="Times New Roman"/>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58692BA8" w14:textId="0EAAD9C1"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2.13. В заявлении</w:t>
      </w:r>
      <w:r w:rsidR="0021791E" w:rsidRPr="00E714D8">
        <w:rPr>
          <w:rFonts w:ascii="Times New Roman" w:hAnsi="Times New Roman" w:cs="Times New Roman"/>
          <w:sz w:val="28"/>
          <w:szCs w:val="28"/>
        </w:rPr>
        <w:t xml:space="preserve"> </w:t>
      </w:r>
      <w:r w:rsidRPr="00E714D8">
        <w:rPr>
          <w:rFonts w:ascii="Times New Roman" w:hAnsi="Times New Roman" w:cs="Times New Roman"/>
          <w:sz w:val="28"/>
          <w:szCs w:val="28"/>
        </w:rPr>
        <w:t xml:space="preserve">родитель (законный представитель) должен указать следующие сведения: </w:t>
      </w:r>
    </w:p>
    <w:p w14:paraId="55BCA545"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фамилия, имя, отчество (при наличии) ребенка или поступающего;</w:t>
      </w:r>
    </w:p>
    <w:p w14:paraId="411D2EB8"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дата рождения ребенка или поступающего;</w:t>
      </w:r>
    </w:p>
    <w:p w14:paraId="17961CD7"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адрес места жительства и (или) адрес места пребывания ребенка или поступающего;</w:t>
      </w:r>
    </w:p>
    <w:p w14:paraId="74DD2F55"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фамилия, имя, отчество (при наличии) родителя(ей) (законного(</w:t>
      </w:r>
      <w:proofErr w:type="spellStart"/>
      <w:r w:rsidRPr="00E714D8">
        <w:rPr>
          <w:rFonts w:ascii="Times New Roman" w:hAnsi="Times New Roman" w:cs="Times New Roman"/>
          <w:sz w:val="28"/>
          <w:szCs w:val="28"/>
        </w:rPr>
        <w:t>ых</w:t>
      </w:r>
      <w:proofErr w:type="spellEnd"/>
      <w:r w:rsidRPr="00E714D8">
        <w:rPr>
          <w:rFonts w:ascii="Times New Roman" w:hAnsi="Times New Roman" w:cs="Times New Roman"/>
          <w:sz w:val="28"/>
          <w:szCs w:val="28"/>
        </w:rPr>
        <w:t>) представителя(ей) ребенка;</w:t>
      </w:r>
    </w:p>
    <w:p w14:paraId="646DB7CD"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адрес места жительства и (или) адрес места пребывания родителя(ей) (законного(</w:t>
      </w:r>
      <w:proofErr w:type="spellStart"/>
      <w:r w:rsidRPr="00E714D8">
        <w:rPr>
          <w:rFonts w:ascii="Times New Roman" w:hAnsi="Times New Roman" w:cs="Times New Roman"/>
          <w:sz w:val="28"/>
          <w:szCs w:val="28"/>
        </w:rPr>
        <w:t>ых</w:t>
      </w:r>
      <w:proofErr w:type="spellEnd"/>
      <w:r w:rsidRPr="00E714D8">
        <w:rPr>
          <w:rFonts w:ascii="Times New Roman" w:hAnsi="Times New Roman" w:cs="Times New Roman"/>
          <w:sz w:val="28"/>
          <w:szCs w:val="28"/>
        </w:rPr>
        <w:t>) представителя(ей) ребенка;</w:t>
      </w:r>
    </w:p>
    <w:p w14:paraId="60313147"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адрес(а) электронной почты, номер(а) телефона(</w:t>
      </w:r>
      <w:proofErr w:type="spellStart"/>
      <w:r w:rsidRPr="00E714D8">
        <w:rPr>
          <w:rFonts w:ascii="Times New Roman" w:hAnsi="Times New Roman" w:cs="Times New Roman"/>
          <w:sz w:val="28"/>
          <w:szCs w:val="28"/>
        </w:rPr>
        <w:t>ов</w:t>
      </w:r>
      <w:proofErr w:type="spellEnd"/>
      <w:r w:rsidRPr="00E714D8">
        <w:rPr>
          <w:rFonts w:ascii="Times New Roman" w:hAnsi="Times New Roman" w:cs="Times New Roman"/>
          <w:sz w:val="28"/>
          <w:szCs w:val="28"/>
        </w:rPr>
        <w:t>) (при наличии) родителя(ей) (законного(</w:t>
      </w:r>
      <w:proofErr w:type="spellStart"/>
      <w:r w:rsidRPr="00E714D8">
        <w:rPr>
          <w:rFonts w:ascii="Times New Roman" w:hAnsi="Times New Roman" w:cs="Times New Roman"/>
          <w:sz w:val="28"/>
          <w:szCs w:val="28"/>
        </w:rPr>
        <w:t>ых</w:t>
      </w:r>
      <w:proofErr w:type="spellEnd"/>
      <w:r w:rsidRPr="00E714D8">
        <w:rPr>
          <w:rFonts w:ascii="Times New Roman" w:hAnsi="Times New Roman" w:cs="Times New Roman"/>
          <w:sz w:val="28"/>
          <w:szCs w:val="28"/>
        </w:rPr>
        <w:t>) представителя(ей) ребенка или поступающего;</w:t>
      </w:r>
    </w:p>
    <w:p w14:paraId="5A3C49A8"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о наличии права внеочередного, первоочередного или преимущественного приема;</w:t>
      </w:r>
    </w:p>
    <w:p w14:paraId="55E29C34"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718F5F7D"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согласие родителя(ей) (законного(</w:t>
      </w:r>
      <w:proofErr w:type="spellStart"/>
      <w:r w:rsidRPr="00E714D8">
        <w:rPr>
          <w:rFonts w:ascii="Times New Roman" w:hAnsi="Times New Roman" w:cs="Times New Roman"/>
          <w:sz w:val="28"/>
          <w:szCs w:val="28"/>
        </w:rPr>
        <w:t>ых</w:t>
      </w:r>
      <w:proofErr w:type="spellEnd"/>
      <w:r w:rsidRPr="00E714D8">
        <w:rPr>
          <w:rFonts w:ascii="Times New Roman" w:hAnsi="Times New Roman" w:cs="Times New Roman"/>
          <w:sz w:val="28"/>
          <w:szCs w:val="28"/>
        </w:rPr>
        <w:t xml:space="preserve">) представителя(ей) ребенка на обучение ребенка по адаптированной образовательной программе (в </w:t>
      </w:r>
      <w:r w:rsidRPr="00E714D8">
        <w:rPr>
          <w:rFonts w:ascii="Times New Roman" w:hAnsi="Times New Roman" w:cs="Times New Roman"/>
          <w:sz w:val="28"/>
          <w:szCs w:val="28"/>
        </w:rPr>
        <w:lastRenderedPageBreak/>
        <w:t>случае необходимости обучения ребенка по адаптированной образовательной программе);</w:t>
      </w:r>
    </w:p>
    <w:p w14:paraId="244F2E21" w14:textId="2F6A345B"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r w:rsidR="00BE52BF" w:rsidRPr="00E714D8">
        <w:rPr>
          <w:rFonts w:ascii="Times New Roman" w:hAnsi="Times New Roman" w:cs="Times New Roman"/>
          <w:sz w:val="28"/>
          <w:szCs w:val="28"/>
        </w:rPr>
        <w:t>обучения,</w:t>
      </w:r>
      <w:r w:rsidRPr="00E714D8">
        <w:rPr>
          <w:rFonts w:ascii="Times New Roman" w:hAnsi="Times New Roman" w:cs="Times New Roman"/>
          <w:sz w:val="28"/>
          <w:szCs w:val="28"/>
        </w:rPr>
        <w:t xml:space="preserve"> указанного поступающего по адаптированной образовательной программе);</w:t>
      </w:r>
    </w:p>
    <w:p w14:paraId="0CA97B3D"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14:paraId="5CE97F11"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04BC99F4"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526AD2E6" w14:textId="77777777"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факт ознакомления родителя(ей) (законного(</w:t>
      </w:r>
      <w:proofErr w:type="spellStart"/>
      <w:r w:rsidRPr="00E714D8">
        <w:rPr>
          <w:rFonts w:ascii="Times New Roman" w:hAnsi="Times New Roman" w:cs="Times New Roman"/>
          <w:sz w:val="28"/>
          <w:szCs w:val="28"/>
        </w:rPr>
        <w:t>ых</w:t>
      </w:r>
      <w:proofErr w:type="spellEnd"/>
      <w:r w:rsidRPr="00E714D8">
        <w:rPr>
          <w:rFonts w:ascii="Times New Roman" w:hAnsi="Times New Roman" w:cs="Times New Roman"/>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6729904D" w14:textId="28E3CAF6" w:rsidR="00B848DE" w:rsidRPr="00E714D8" w:rsidRDefault="00B848DE" w:rsidP="00B848DE">
      <w:pPr>
        <w:pStyle w:val="a3"/>
        <w:numPr>
          <w:ilvl w:val="0"/>
          <w:numId w:val="4"/>
        </w:numPr>
        <w:ind w:left="426"/>
        <w:jc w:val="both"/>
        <w:rPr>
          <w:rFonts w:ascii="Times New Roman" w:hAnsi="Times New Roman" w:cs="Times New Roman"/>
          <w:sz w:val="28"/>
          <w:szCs w:val="28"/>
        </w:rPr>
      </w:pPr>
      <w:r w:rsidRPr="00E714D8">
        <w:rPr>
          <w:rFonts w:ascii="Times New Roman" w:hAnsi="Times New Roman" w:cs="Times New Roman"/>
          <w:sz w:val="28"/>
          <w:szCs w:val="28"/>
        </w:rPr>
        <w:t>согласие родителя(ей) (законного(</w:t>
      </w:r>
      <w:proofErr w:type="spellStart"/>
      <w:r w:rsidRPr="00E714D8">
        <w:rPr>
          <w:rFonts w:ascii="Times New Roman" w:hAnsi="Times New Roman" w:cs="Times New Roman"/>
          <w:sz w:val="28"/>
          <w:szCs w:val="28"/>
        </w:rPr>
        <w:t>ых</w:t>
      </w:r>
      <w:proofErr w:type="spellEnd"/>
      <w:r w:rsidRPr="00E714D8">
        <w:rPr>
          <w:rFonts w:ascii="Times New Roman" w:hAnsi="Times New Roman" w:cs="Times New Roman"/>
          <w:sz w:val="28"/>
          <w:szCs w:val="28"/>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r w:rsidR="00BA443B" w:rsidRPr="00E714D8">
        <w:rPr>
          <w:rFonts w:ascii="Times New Roman" w:hAnsi="Times New Roman" w:cs="Times New Roman"/>
          <w:sz w:val="28"/>
          <w:szCs w:val="28"/>
        </w:rPr>
        <w:t>,</w:t>
      </w:r>
    </w:p>
    <w:p w14:paraId="45EE11A3" w14:textId="2B08FCD2" w:rsidR="00BA443B" w:rsidRPr="00BE52BF" w:rsidRDefault="00BA443B" w:rsidP="00B848DE">
      <w:pPr>
        <w:pStyle w:val="a3"/>
        <w:numPr>
          <w:ilvl w:val="0"/>
          <w:numId w:val="4"/>
        </w:numPr>
        <w:ind w:left="426"/>
        <w:jc w:val="both"/>
        <w:rPr>
          <w:rFonts w:ascii="Times New Roman" w:hAnsi="Times New Roman" w:cs="Times New Roman"/>
          <w:sz w:val="28"/>
          <w:szCs w:val="28"/>
        </w:rPr>
      </w:pPr>
      <w:r w:rsidRPr="00BE52BF">
        <w:rPr>
          <w:rFonts w:ascii="Times New Roman" w:hAnsi="Times New Roman" w:cs="Times New Roman"/>
          <w:sz w:val="28"/>
          <w:szCs w:val="28"/>
        </w:rPr>
        <w:t>согласие родителей (законных представителей) на прохождение тестирования на знание русского языка (для иностранных граждан и лиц без гражданства).</w:t>
      </w:r>
    </w:p>
    <w:p w14:paraId="4091D681" w14:textId="7B60A520"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2.14. Образец заявления о приеме на обучение размещается на информационном стенде</w:t>
      </w:r>
      <w:r w:rsidR="0021791E" w:rsidRPr="00E714D8">
        <w:rPr>
          <w:rFonts w:ascii="Times New Roman" w:hAnsi="Times New Roman" w:cs="Times New Roman"/>
          <w:sz w:val="28"/>
          <w:szCs w:val="28"/>
        </w:rPr>
        <w:t xml:space="preserve">, </w:t>
      </w:r>
      <w:r w:rsidRPr="00E714D8">
        <w:rPr>
          <w:rFonts w:ascii="Times New Roman" w:hAnsi="Times New Roman" w:cs="Times New Roman"/>
          <w:sz w:val="28"/>
          <w:szCs w:val="28"/>
        </w:rPr>
        <w:t>официальном сайте в сети Интернет.</w:t>
      </w:r>
    </w:p>
    <w:p w14:paraId="35DEE85B"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2.15. </w:t>
      </w:r>
      <w:r w:rsidRPr="00E714D8">
        <w:rPr>
          <w:rFonts w:ascii="Times New Roman" w:hAnsi="Times New Roman" w:cs="Times New Roman"/>
          <w:sz w:val="28"/>
          <w:szCs w:val="28"/>
          <w:shd w:val="clear" w:color="auto" w:fill="FFFFFF"/>
        </w:rPr>
        <w:t>Для приема родитель(и) (законный(</w:t>
      </w:r>
      <w:proofErr w:type="spellStart"/>
      <w:r w:rsidRPr="00E714D8">
        <w:rPr>
          <w:rFonts w:ascii="Times New Roman" w:hAnsi="Times New Roman" w:cs="Times New Roman"/>
          <w:sz w:val="28"/>
          <w:szCs w:val="28"/>
          <w:shd w:val="clear" w:color="auto" w:fill="FFFFFF"/>
        </w:rPr>
        <w:t>ые</w:t>
      </w:r>
      <w:proofErr w:type="spellEnd"/>
      <w:r w:rsidRPr="00E714D8">
        <w:rPr>
          <w:rFonts w:ascii="Times New Roman" w:hAnsi="Times New Roman" w:cs="Times New Roman"/>
          <w:sz w:val="28"/>
          <w:szCs w:val="28"/>
          <w:shd w:val="clear" w:color="auto" w:fill="FFFFFF"/>
        </w:rPr>
        <w:t>) представитель(и) ребенка или поступающий представляют следующие документы</w:t>
      </w:r>
      <w:r w:rsidRPr="00E714D8">
        <w:rPr>
          <w:rFonts w:ascii="Times New Roman" w:hAnsi="Times New Roman" w:cs="Times New Roman"/>
          <w:sz w:val="28"/>
          <w:szCs w:val="28"/>
        </w:rPr>
        <w:t>:</w:t>
      </w:r>
    </w:p>
    <w:p w14:paraId="4384CE90" w14:textId="77777777" w:rsidR="00B848DE" w:rsidRPr="00E714D8" w:rsidRDefault="00B848DE" w:rsidP="00B848DE">
      <w:pPr>
        <w:pStyle w:val="a3"/>
        <w:numPr>
          <w:ilvl w:val="0"/>
          <w:numId w:val="13"/>
        </w:numPr>
        <w:ind w:left="284" w:hanging="284"/>
        <w:jc w:val="both"/>
        <w:rPr>
          <w:rFonts w:ascii="Times New Roman" w:hAnsi="Times New Roman" w:cs="Times New Roman"/>
          <w:sz w:val="28"/>
          <w:szCs w:val="28"/>
        </w:rPr>
      </w:pPr>
      <w:r w:rsidRPr="00E714D8">
        <w:rPr>
          <w:rFonts w:ascii="Times New Roman" w:hAnsi="Times New Roman" w:cs="Times New Roman"/>
          <w:sz w:val="28"/>
          <w:szCs w:val="28"/>
        </w:rPr>
        <w:t>копию документа, удостоверяющего личность родителя (законного представителя) ребенка или поступающего;</w:t>
      </w:r>
    </w:p>
    <w:p w14:paraId="58F54C8B" w14:textId="77777777" w:rsidR="00B848DE" w:rsidRPr="00E714D8" w:rsidRDefault="00B848DE" w:rsidP="00B848DE">
      <w:pPr>
        <w:pStyle w:val="a3"/>
        <w:numPr>
          <w:ilvl w:val="0"/>
          <w:numId w:val="13"/>
        </w:numPr>
        <w:ind w:left="284" w:hanging="284"/>
        <w:jc w:val="both"/>
        <w:rPr>
          <w:rFonts w:ascii="Times New Roman" w:hAnsi="Times New Roman" w:cs="Times New Roman"/>
          <w:sz w:val="28"/>
          <w:szCs w:val="28"/>
        </w:rPr>
      </w:pPr>
      <w:r w:rsidRPr="00E714D8">
        <w:rPr>
          <w:rFonts w:ascii="Times New Roman" w:hAnsi="Times New Roman" w:cs="Times New Roman"/>
          <w:sz w:val="28"/>
          <w:szCs w:val="28"/>
        </w:rPr>
        <w:t>копию свидетельства о рождении ребенка или документа, подтверждающего родство заявителя;</w:t>
      </w:r>
    </w:p>
    <w:p w14:paraId="55864F5B" w14:textId="77777777" w:rsidR="00B848DE" w:rsidRPr="00E714D8" w:rsidRDefault="00B848DE" w:rsidP="00B848DE">
      <w:pPr>
        <w:pStyle w:val="a3"/>
        <w:numPr>
          <w:ilvl w:val="0"/>
          <w:numId w:val="13"/>
        </w:numPr>
        <w:ind w:left="284" w:hanging="284"/>
        <w:jc w:val="both"/>
        <w:rPr>
          <w:rFonts w:ascii="Times New Roman" w:hAnsi="Times New Roman" w:cs="Times New Roman"/>
          <w:sz w:val="28"/>
          <w:szCs w:val="28"/>
        </w:rPr>
      </w:pPr>
      <w:r w:rsidRPr="00E714D8">
        <w:rPr>
          <w:rFonts w:ascii="Times New Roman" w:hAnsi="Times New Roman" w:cs="Times New Roman"/>
          <w:sz w:val="28"/>
          <w:szCs w:val="28"/>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w:t>
      </w:r>
      <w:r w:rsidRPr="00E714D8">
        <w:rPr>
          <w:rFonts w:ascii="Times New Roman" w:hAnsi="Times New Roman" w:cs="Times New Roman"/>
          <w:sz w:val="28"/>
          <w:szCs w:val="28"/>
        </w:rPr>
        <w:lastRenderedPageBreak/>
        <w:t>организацию, в которой обучаются его полнородные и неполнородные брат и (или) сестра);</w:t>
      </w:r>
    </w:p>
    <w:p w14:paraId="1C9F2E40" w14:textId="77777777" w:rsidR="00B848DE" w:rsidRPr="00E714D8" w:rsidRDefault="00B848DE" w:rsidP="00B848DE">
      <w:pPr>
        <w:pStyle w:val="a3"/>
        <w:numPr>
          <w:ilvl w:val="0"/>
          <w:numId w:val="13"/>
        </w:numPr>
        <w:ind w:left="284" w:hanging="284"/>
        <w:jc w:val="both"/>
        <w:rPr>
          <w:rFonts w:ascii="Times New Roman" w:hAnsi="Times New Roman" w:cs="Times New Roman"/>
          <w:sz w:val="28"/>
          <w:szCs w:val="28"/>
        </w:rPr>
      </w:pPr>
      <w:r w:rsidRPr="00E714D8">
        <w:rPr>
          <w:rFonts w:ascii="Times New Roman" w:hAnsi="Times New Roman" w:cs="Times New Roman"/>
          <w:sz w:val="28"/>
          <w:szCs w:val="28"/>
        </w:rPr>
        <w:t>копию документа, подтверждающего установление опеки или попечительства (при необходимости);</w:t>
      </w:r>
    </w:p>
    <w:p w14:paraId="21BE1F13" w14:textId="77777777" w:rsidR="00B848DE" w:rsidRPr="00E714D8" w:rsidRDefault="00B848DE" w:rsidP="00B848DE">
      <w:pPr>
        <w:pStyle w:val="a3"/>
        <w:numPr>
          <w:ilvl w:val="0"/>
          <w:numId w:val="13"/>
        </w:numPr>
        <w:ind w:left="284" w:hanging="284"/>
        <w:jc w:val="both"/>
        <w:rPr>
          <w:rFonts w:ascii="Times New Roman" w:hAnsi="Times New Roman" w:cs="Times New Roman"/>
          <w:sz w:val="28"/>
          <w:szCs w:val="28"/>
        </w:rPr>
      </w:pPr>
      <w:r w:rsidRPr="00E714D8">
        <w:rPr>
          <w:rFonts w:ascii="Times New Roman" w:hAnsi="Times New Roman" w:cs="Times New Roman"/>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15BADCDE" w14:textId="77777777" w:rsidR="00B848DE" w:rsidRPr="00E714D8" w:rsidRDefault="00B848DE" w:rsidP="00B848DE">
      <w:pPr>
        <w:pStyle w:val="a3"/>
        <w:numPr>
          <w:ilvl w:val="0"/>
          <w:numId w:val="13"/>
        </w:numPr>
        <w:ind w:left="284" w:hanging="284"/>
        <w:jc w:val="both"/>
        <w:rPr>
          <w:rFonts w:ascii="Times New Roman" w:hAnsi="Times New Roman" w:cs="Times New Roman"/>
          <w:sz w:val="28"/>
          <w:szCs w:val="28"/>
        </w:rPr>
      </w:pPr>
      <w:r w:rsidRPr="00E714D8">
        <w:rPr>
          <w:rFonts w:ascii="Times New Roman" w:hAnsi="Times New Roman" w:cs="Times New Roman"/>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3CB7F6A2" w14:textId="77777777" w:rsidR="00B848DE" w:rsidRPr="00E714D8" w:rsidRDefault="00B848DE" w:rsidP="00B848DE">
      <w:pPr>
        <w:pStyle w:val="a3"/>
        <w:numPr>
          <w:ilvl w:val="0"/>
          <w:numId w:val="13"/>
        </w:numPr>
        <w:ind w:left="284" w:hanging="284"/>
        <w:jc w:val="both"/>
        <w:rPr>
          <w:rFonts w:ascii="Times New Roman" w:hAnsi="Times New Roman" w:cs="Times New Roman"/>
          <w:sz w:val="28"/>
          <w:szCs w:val="28"/>
        </w:rPr>
      </w:pPr>
      <w:r w:rsidRPr="00E714D8">
        <w:rPr>
          <w:rFonts w:ascii="Times New Roman" w:hAnsi="Times New Roman" w:cs="Times New Roman"/>
          <w:sz w:val="28"/>
          <w:szCs w:val="28"/>
        </w:rPr>
        <w:t>копию заключения психолого-медико-педагогической комиссии (при наличии).</w:t>
      </w:r>
      <w:r w:rsidRPr="00E714D8">
        <w:rPr>
          <w:rFonts w:ascii="Times New Roman" w:hAnsi="Times New Roman" w:cs="Times New Roman"/>
          <w:sz w:val="28"/>
          <w:szCs w:val="28"/>
        </w:rPr>
        <w:br/>
      </w:r>
    </w:p>
    <w:p w14:paraId="787D715A" w14:textId="77777777" w:rsidR="00B848DE" w:rsidRPr="00E714D8" w:rsidRDefault="00B848DE" w:rsidP="00B848DE">
      <w:pPr>
        <w:pStyle w:val="a3"/>
        <w:ind w:left="0" w:firstLine="284"/>
        <w:jc w:val="both"/>
        <w:rPr>
          <w:rFonts w:ascii="Times New Roman" w:hAnsi="Times New Roman" w:cs="Times New Roman"/>
          <w:sz w:val="28"/>
          <w:szCs w:val="28"/>
        </w:rPr>
      </w:pPr>
      <w:r w:rsidRPr="00E714D8">
        <w:rPr>
          <w:rFonts w:ascii="Times New Roman" w:hAnsi="Times New Roman" w:cs="Times New Roman"/>
          <w:sz w:val="28"/>
          <w:szCs w:val="28"/>
          <w:shd w:val="clear" w:color="auto" w:fill="FFFFFF"/>
        </w:rPr>
        <w:t>Родитель(и) (законный(</w:t>
      </w:r>
      <w:proofErr w:type="spellStart"/>
      <w:r w:rsidRPr="00E714D8">
        <w:rPr>
          <w:rFonts w:ascii="Times New Roman" w:hAnsi="Times New Roman" w:cs="Times New Roman"/>
          <w:sz w:val="28"/>
          <w:szCs w:val="28"/>
          <w:shd w:val="clear" w:color="auto" w:fill="FFFFFF"/>
        </w:rPr>
        <w:t>ые</w:t>
      </w:r>
      <w:proofErr w:type="spellEnd"/>
      <w:r w:rsidRPr="00E714D8">
        <w:rPr>
          <w:rFonts w:ascii="Times New Roman" w:hAnsi="Times New Roman" w:cs="Times New Roman"/>
          <w:sz w:val="28"/>
          <w:szCs w:val="28"/>
          <w:shd w:val="clear" w:color="auto" w:fill="FFFFFF"/>
        </w:rPr>
        <w:t>) представитель(и) ребенка или поступающий имеют право по своему усмотрению представлять другие документы.</w:t>
      </w:r>
    </w:p>
    <w:p w14:paraId="7DC35400" w14:textId="77777777" w:rsidR="00990620" w:rsidRPr="00E714D8" w:rsidRDefault="00990620" w:rsidP="00990620">
      <w:pPr>
        <w:ind w:firstLine="567"/>
        <w:jc w:val="both"/>
        <w:rPr>
          <w:rFonts w:ascii="Times New Roman" w:hAnsi="Times New Roman" w:cs="Times New Roman"/>
          <w:sz w:val="28"/>
          <w:szCs w:val="28"/>
        </w:rPr>
      </w:pPr>
      <w:r w:rsidRPr="00E714D8">
        <w:rPr>
          <w:rFonts w:ascii="Times New Roman" w:hAnsi="Times New Roman" w:cs="Times New Roman"/>
          <w:sz w:val="28"/>
          <w:szCs w:val="28"/>
        </w:rPr>
        <w:t>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7F7274FD"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2.16.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E714D8">
        <w:rPr>
          <w:rFonts w:ascii="Times New Roman" w:hAnsi="Times New Roman" w:cs="Times New Roman"/>
          <w:sz w:val="28"/>
          <w:szCs w:val="28"/>
        </w:rPr>
        <w:t>ые</w:t>
      </w:r>
      <w:proofErr w:type="spellEnd"/>
      <w:r w:rsidRPr="00E714D8">
        <w:rPr>
          <w:rFonts w:ascii="Times New Roman" w:hAnsi="Times New Roman" w:cs="Times New Roman"/>
          <w:sz w:val="28"/>
          <w:szCs w:val="28"/>
        </w:rPr>
        <w:t>) представитель(и) ребенка предъявляет(ют) оригиналы документов, указанных в пункте 2.15 настоящего Положения, а поступающий - оригинал документа, удостоверяющего личность поступающего.</w:t>
      </w:r>
    </w:p>
    <w:p w14:paraId="64FF124E"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2.17.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075BDA59" w14:textId="0124D715" w:rsidR="00BA443B" w:rsidRPr="00BE52BF" w:rsidRDefault="00B848DE" w:rsidP="00BA443B">
      <w:pPr>
        <w:jc w:val="both"/>
        <w:rPr>
          <w:rFonts w:ascii="Times New Roman" w:hAnsi="Times New Roman" w:cs="Times New Roman"/>
          <w:b/>
          <w:bCs/>
          <w:sz w:val="28"/>
          <w:szCs w:val="28"/>
        </w:rPr>
      </w:pPr>
      <w:r w:rsidRPr="00E714D8">
        <w:rPr>
          <w:rFonts w:ascii="Times New Roman" w:hAnsi="Times New Roman" w:cs="Times New Roman"/>
          <w:sz w:val="28"/>
          <w:szCs w:val="28"/>
        </w:rPr>
        <w:t>2.18. Родитель(и) (законный(</w:t>
      </w:r>
      <w:proofErr w:type="spellStart"/>
      <w:r w:rsidRPr="00E714D8">
        <w:rPr>
          <w:rFonts w:ascii="Times New Roman" w:hAnsi="Times New Roman" w:cs="Times New Roman"/>
          <w:sz w:val="28"/>
          <w:szCs w:val="28"/>
        </w:rPr>
        <w:t>ые</w:t>
      </w:r>
      <w:proofErr w:type="spellEnd"/>
      <w:r w:rsidRPr="00E714D8">
        <w:rPr>
          <w:rFonts w:ascii="Times New Roman" w:hAnsi="Times New Roman" w:cs="Times New Roman"/>
          <w:sz w:val="28"/>
          <w:szCs w:val="28"/>
        </w:rPr>
        <w:t xml:space="preserve">) представитель(и) ребенка, являющегося иностранным гражданином или лицом без гражданства, </w:t>
      </w:r>
      <w:r w:rsidR="00BA443B" w:rsidRPr="00BE52BF">
        <w:rPr>
          <w:rFonts w:ascii="Times New Roman" w:hAnsi="Times New Roman" w:cs="Times New Roman"/>
          <w:b/>
          <w:bCs/>
          <w:sz w:val="28"/>
          <w:szCs w:val="28"/>
        </w:rPr>
        <w:t>предъявляют следующие документы:</w:t>
      </w:r>
    </w:p>
    <w:p w14:paraId="69D444DF" w14:textId="77777777" w:rsidR="00BA443B" w:rsidRPr="00BE52BF" w:rsidRDefault="00BA443B" w:rsidP="00BA443B">
      <w:pPr>
        <w:pStyle w:val="a8"/>
        <w:numPr>
          <w:ilvl w:val="0"/>
          <w:numId w:val="19"/>
        </w:numPr>
        <w:jc w:val="both"/>
        <w:rPr>
          <w:rFonts w:ascii="Times New Roman" w:hAnsi="Times New Roman" w:cs="Times New Roman"/>
          <w:sz w:val="28"/>
          <w:szCs w:val="28"/>
        </w:rPr>
      </w:pPr>
      <w:r w:rsidRPr="00BE52BF">
        <w:rPr>
          <w:rFonts w:ascii="Times New Roman" w:hAnsi="Times New Roman" w:cs="Times New Roman"/>
          <w:sz w:val="28"/>
          <w:szCs w:val="28"/>
        </w:rPr>
        <w:lastRenderedPageBreak/>
        <w:t xml:space="preserve">копии документов, подтверждающих родство заявителя (заявителей) (или законность представления прав ребенка); </w:t>
      </w:r>
    </w:p>
    <w:p w14:paraId="0F63163A" w14:textId="77777777" w:rsidR="00BA443B" w:rsidRPr="00BE52BF" w:rsidRDefault="00BA443B" w:rsidP="00BA443B">
      <w:pPr>
        <w:pStyle w:val="a8"/>
        <w:numPr>
          <w:ilvl w:val="0"/>
          <w:numId w:val="19"/>
        </w:numPr>
        <w:jc w:val="both"/>
        <w:rPr>
          <w:rFonts w:ascii="Times New Roman" w:hAnsi="Times New Roman" w:cs="Times New Roman"/>
          <w:sz w:val="28"/>
          <w:szCs w:val="28"/>
        </w:rPr>
      </w:pPr>
      <w:r w:rsidRPr="00BE52BF">
        <w:rPr>
          <w:rFonts w:ascii="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6758622B" w14:textId="77777777" w:rsidR="00BA443B" w:rsidRPr="00BE52BF" w:rsidRDefault="00BA443B" w:rsidP="00BA443B">
      <w:pPr>
        <w:pStyle w:val="a8"/>
        <w:numPr>
          <w:ilvl w:val="0"/>
          <w:numId w:val="19"/>
        </w:numPr>
        <w:jc w:val="both"/>
        <w:rPr>
          <w:rFonts w:ascii="Times New Roman" w:hAnsi="Times New Roman" w:cs="Times New Roman"/>
          <w:sz w:val="28"/>
          <w:szCs w:val="28"/>
        </w:rPr>
      </w:pPr>
      <w:r w:rsidRPr="00BE52BF">
        <w:rPr>
          <w:rFonts w:ascii="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4BB072E" w14:textId="77777777" w:rsidR="00BA443B" w:rsidRPr="00BE52BF" w:rsidRDefault="00BA443B" w:rsidP="00BA443B">
      <w:pPr>
        <w:pStyle w:val="a8"/>
        <w:numPr>
          <w:ilvl w:val="0"/>
          <w:numId w:val="19"/>
        </w:numPr>
        <w:jc w:val="both"/>
        <w:rPr>
          <w:rFonts w:ascii="Times New Roman" w:hAnsi="Times New Roman" w:cs="Times New Roman"/>
          <w:i/>
          <w:iCs/>
          <w:sz w:val="28"/>
          <w:szCs w:val="28"/>
        </w:rPr>
      </w:pPr>
      <w:r w:rsidRPr="00BE52BF">
        <w:rPr>
          <w:rFonts w:ascii="Times New Roman" w:hAnsi="Times New Roman" w:cs="Times New Roman"/>
          <w:i/>
          <w:iCs/>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560F3757" w14:textId="77777777" w:rsidR="00BA443B" w:rsidRPr="00BE52BF" w:rsidRDefault="00BA443B" w:rsidP="00BA443B">
      <w:pPr>
        <w:pStyle w:val="a8"/>
        <w:numPr>
          <w:ilvl w:val="0"/>
          <w:numId w:val="19"/>
        </w:numPr>
        <w:jc w:val="both"/>
        <w:rPr>
          <w:rFonts w:ascii="Times New Roman" w:hAnsi="Times New Roman" w:cs="Times New Roman"/>
          <w:sz w:val="28"/>
          <w:szCs w:val="28"/>
        </w:rPr>
      </w:pPr>
      <w:r w:rsidRPr="00BE52BF">
        <w:rPr>
          <w:rFonts w:ascii="Times New Roman" w:hAnsi="Times New Roman" w:cs="Times New Roman"/>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20CAF753" w14:textId="77777777" w:rsidR="00BA443B" w:rsidRPr="00BE52BF" w:rsidRDefault="00BA443B" w:rsidP="00BA443B">
      <w:pPr>
        <w:pStyle w:val="a8"/>
        <w:numPr>
          <w:ilvl w:val="0"/>
          <w:numId w:val="19"/>
        </w:numPr>
        <w:jc w:val="both"/>
        <w:rPr>
          <w:rFonts w:ascii="Times New Roman" w:hAnsi="Times New Roman" w:cs="Times New Roman"/>
          <w:sz w:val="28"/>
          <w:szCs w:val="28"/>
        </w:rPr>
      </w:pPr>
      <w:r w:rsidRPr="00BE52BF">
        <w:rPr>
          <w:rFonts w:ascii="Times New Roman" w:hAnsi="Times New Roman" w:cs="Times New Roman"/>
          <w:sz w:val="28"/>
          <w:szCs w:val="28"/>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257EE227" w14:textId="77777777" w:rsidR="00BA443B" w:rsidRPr="00BE52BF" w:rsidRDefault="00BA443B" w:rsidP="00BA443B">
      <w:pPr>
        <w:pStyle w:val="a8"/>
        <w:numPr>
          <w:ilvl w:val="0"/>
          <w:numId w:val="19"/>
        </w:numPr>
        <w:jc w:val="both"/>
        <w:rPr>
          <w:rFonts w:ascii="Times New Roman" w:hAnsi="Times New Roman" w:cs="Times New Roman"/>
          <w:i/>
          <w:iCs/>
          <w:sz w:val="28"/>
          <w:szCs w:val="28"/>
        </w:rPr>
      </w:pPr>
      <w:r w:rsidRPr="00BE52BF">
        <w:rPr>
          <w:rFonts w:ascii="Times New Roman" w:hAnsi="Times New Roman" w:cs="Times New Roman"/>
          <w:i/>
          <w:iCs/>
          <w:sz w:val="28"/>
          <w:szCs w:val="28"/>
        </w:rPr>
        <w:t xml:space="preserve">копии документов, подтверждающих присвоение родителю (родителям) (законному (законным) представителю </w:t>
      </w:r>
      <w:r w:rsidRPr="00BE52BF">
        <w:rPr>
          <w:rFonts w:ascii="Times New Roman" w:hAnsi="Times New Roman" w:cs="Times New Roman"/>
          <w:i/>
          <w:iCs/>
          <w:sz w:val="28"/>
          <w:szCs w:val="28"/>
        </w:rPr>
        <w:lastRenderedPageBreak/>
        <w:t xml:space="preserve">(представителям) идентификационного номера налогоплательщика; </w:t>
      </w:r>
    </w:p>
    <w:p w14:paraId="0FB6B216" w14:textId="77777777" w:rsidR="00BA443B" w:rsidRPr="00BE52BF" w:rsidRDefault="00BA443B" w:rsidP="00BA443B">
      <w:pPr>
        <w:pStyle w:val="a8"/>
        <w:numPr>
          <w:ilvl w:val="0"/>
          <w:numId w:val="19"/>
        </w:numPr>
        <w:jc w:val="both"/>
        <w:rPr>
          <w:rFonts w:ascii="Times New Roman" w:hAnsi="Times New Roman" w:cs="Times New Roman"/>
          <w:i/>
          <w:iCs/>
          <w:sz w:val="28"/>
          <w:szCs w:val="28"/>
        </w:rPr>
      </w:pPr>
      <w:r w:rsidRPr="00BE52BF">
        <w:rPr>
          <w:rFonts w:ascii="Times New Roman" w:hAnsi="Times New Roman" w:cs="Times New Roman"/>
          <w:i/>
          <w:iCs/>
          <w:sz w:val="28"/>
          <w:szCs w:val="28"/>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6EDAA725" w14:textId="77777777" w:rsidR="00BA443B" w:rsidRPr="00BE52BF" w:rsidRDefault="00BA443B" w:rsidP="00BA443B">
      <w:pPr>
        <w:pStyle w:val="a8"/>
        <w:numPr>
          <w:ilvl w:val="0"/>
          <w:numId w:val="19"/>
        </w:numPr>
        <w:jc w:val="both"/>
        <w:rPr>
          <w:rFonts w:ascii="Times New Roman" w:hAnsi="Times New Roman" w:cs="Times New Roman"/>
          <w:i/>
          <w:iCs/>
          <w:sz w:val="28"/>
          <w:szCs w:val="28"/>
        </w:rPr>
      </w:pPr>
      <w:r w:rsidRPr="00BE52BF">
        <w:rPr>
          <w:rFonts w:ascii="Times New Roman" w:hAnsi="Times New Roman" w:cs="Times New Roman"/>
          <w:i/>
          <w:iCs/>
          <w:sz w:val="28"/>
          <w:szCs w:val="28"/>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554B1646" w14:textId="77777777" w:rsidR="00BA443B" w:rsidRPr="00BE52BF" w:rsidRDefault="00BA443B" w:rsidP="00BA443B">
      <w:pPr>
        <w:pStyle w:val="a8"/>
        <w:numPr>
          <w:ilvl w:val="0"/>
          <w:numId w:val="19"/>
        </w:numPr>
        <w:jc w:val="both"/>
        <w:rPr>
          <w:rFonts w:ascii="Times New Roman" w:hAnsi="Times New Roman" w:cs="Times New Roman"/>
          <w:sz w:val="28"/>
          <w:szCs w:val="28"/>
        </w:rPr>
      </w:pPr>
      <w:r w:rsidRPr="00BE52BF">
        <w:rPr>
          <w:rFonts w:ascii="Times New Roman" w:hAnsi="Times New Roman" w:cs="Times New Roman"/>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3CA2618F" w14:textId="56426188" w:rsidR="00BA443B" w:rsidRPr="00BE52BF" w:rsidRDefault="00BA443B" w:rsidP="00BA443B">
      <w:pPr>
        <w:pStyle w:val="a8"/>
        <w:numPr>
          <w:ilvl w:val="0"/>
          <w:numId w:val="19"/>
        </w:numPr>
        <w:jc w:val="both"/>
        <w:rPr>
          <w:rFonts w:ascii="Times New Roman" w:hAnsi="Times New Roman" w:cs="Times New Roman"/>
          <w:i/>
          <w:iCs/>
          <w:sz w:val="28"/>
          <w:szCs w:val="28"/>
        </w:rPr>
      </w:pPr>
      <w:r w:rsidRPr="00BE52BF">
        <w:rPr>
          <w:rFonts w:ascii="Times New Roman" w:hAnsi="Times New Roman" w:cs="Times New Roman"/>
          <w:i/>
          <w:iCs/>
          <w:sz w:val="28"/>
          <w:szCs w:val="28"/>
        </w:rPr>
        <w:t>копии документов, подтверждающих осуществление родителем (законным представителем) трудовой деятельности (при наличии),</w:t>
      </w:r>
    </w:p>
    <w:p w14:paraId="43963F7C" w14:textId="4D4750D6" w:rsidR="00BA443B" w:rsidRPr="00BE52BF" w:rsidRDefault="00BA443B" w:rsidP="00BA443B">
      <w:pPr>
        <w:jc w:val="both"/>
        <w:rPr>
          <w:rFonts w:ascii="Times New Roman" w:hAnsi="Times New Roman" w:cs="Times New Roman"/>
          <w:b/>
          <w:bCs/>
          <w:sz w:val="28"/>
          <w:szCs w:val="28"/>
        </w:rPr>
      </w:pPr>
      <w:r w:rsidRPr="00BE52BF">
        <w:rPr>
          <w:rFonts w:ascii="Times New Roman" w:hAnsi="Times New Roman" w:cs="Times New Roman"/>
          <w:i/>
          <w:iCs/>
          <w:sz w:val="28"/>
          <w:szCs w:val="28"/>
        </w:rPr>
        <w:t xml:space="preserve">2.18.1 </w:t>
      </w:r>
      <w:r w:rsidRPr="00BE52BF">
        <w:rPr>
          <w:rFonts w:ascii="Times New Roman" w:hAnsi="Times New Roman" w:cs="Times New Roman"/>
          <w:b/>
          <w:bCs/>
          <w:sz w:val="28"/>
          <w:szCs w:val="28"/>
        </w:rPr>
        <w:t xml:space="preserve">Документы (для </w:t>
      </w:r>
      <w:r w:rsidRPr="00BE52BF">
        <w:rPr>
          <w:rFonts w:ascii="Times New Roman" w:eastAsia="Times New Roman" w:hAnsi="Times New Roman" w:cs="Times New Roman"/>
          <w:b/>
          <w:bCs/>
          <w:sz w:val="28"/>
          <w:szCs w:val="28"/>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BE52BF">
        <w:rPr>
          <w:rFonts w:ascii="Times New Roman" w:hAnsi="Times New Roman" w:cs="Times New Roman"/>
          <w:b/>
          <w:bCs/>
          <w:sz w:val="28"/>
          <w:szCs w:val="28"/>
        </w:rPr>
        <w:t>):</w:t>
      </w:r>
    </w:p>
    <w:p w14:paraId="760E4359" w14:textId="77777777" w:rsidR="00BA443B" w:rsidRPr="00BE52BF" w:rsidRDefault="00BA443B" w:rsidP="00BA443B">
      <w:pPr>
        <w:pStyle w:val="a3"/>
        <w:numPr>
          <w:ilvl w:val="0"/>
          <w:numId w:val="21"/>
        </w:numPr>
        <w:rPr>
          <w:rFonts w:ascii="Times New Roman" w:hAnsi="Times New Roman" w:cs="Times New Roman"/>
          <w:sz w:val="28"/>
          <w:szCs w:val="28"/>
        </w:rPr>
      </w:pPr>
      <w:r w:rsidRPr="00BE52BF">
        <w:rPr>
          <w:rFonts w:ascii="Times New Roman" w:hAnsi="Times New Roman" w:cs="Times New Roman"/>
          <w:sz w:val="28"/>
          <w:szCs w:val="28"/>
        </w:rPr>
        <w:t xml:space="preserve">копия свидетельства о рождении ребенка; </w:t>
      </w:r>
    </w:p>
    <w:p w14:paraId="1C3A9C3A" w14:textId="77777777" w:rsidR="00BA443B" w:rsidRPr="00BE52BF" w:rsidRDefault="00BA443B" w:rsidP="00BA443B">
      <w:pPr>
        <w:pStyle w:val="a3"/>
        <w:numPr>
          <w:ilvl w:val="0"/>
          <w:numId w:val="21"/>
        </w:numPr>
        <w:rPr>
          <w:rFonts w:ascii="Times New Roman" w:hAnsi="Times New Roman" w:cs="Times New Roman"/>
          <w:sz w:val="28"/>
          <w:szCs w:val="28"/>
        </w:rPr>
      </w:pPr>
      <w:r w:rsidRPr="00BE52BF">
        <w:rPr>
          <w:rFonts w:ascii="Times New Roman" w:hAnsi="Times New Roman" w:cs="Times New Roman"/>
          <w:sz w:val="28"/>
          <w:szCs w:val="28"/>
        </w:rPr>
        <w:t xml:space="preserve">копия паспорта родителей (законных представителей); </w:t>
      </w:r>
      <w:r w:rsidRPr="00BE52BF">
        <w:rPr>
          <w:noProof/>
          <w:sz w:val="28"/>
          <w:szCs w:val="28"/>
        </w:rPr>
        <w:drawing>
          <wp:inline distT="0" distB="0" distL="0" distR="0" wp14:anchorId="34F44870" wp14:editId="1A8BC463">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6"/>
                    <a:stretch>
                      <a:fillRect/>
                    </a:stretch>
                  </pic:blipFill>
                  <pic:spPr>
                    <a:xfrm>
                      <a:off x="0" y="0"/>
                      <a:ext cx="3048" cy="12192"/>
                    </a:xfrm>
                    <a:prstGeom prst="rect">
                      <a:avLst/>
                    </a:prstGeom>
                  </pic:spPr>
                </pic:pic>
              </a:graphicData>
            </a:graphic>
          </wp:inline>
        </w:drawing>
      </w:r>
    </w:p>
    <w:p w14:paraId="0F883052" w14:textId="43F4F7AF" w:rsidR="00BA443B" w:rsidRPr="00BE52BF" w:rsidRDefault="00BA443B" w:rsidP="00BA443B">
      <w:pPr>
        <w:pStyle w:val="a3"/>
        <w:numPr>
          <w:ilvl w:val="0"/>
          <w:numId w:val="21"/>
        </w:numPr>
        <w:rPr>
          <w:rFonts w:ascii="Times New Roman" w:hAnsi="Times New Roman" w:cs="Times New Roman"/>
          <w:sz w:val="28"/>
          <w:szCs w:val="28"/>
        </w:rPr>
      </w:pPr>
      <w:r w:rsidRPr="00BE52BF">
        <w:rPr>
          <w:rFonts w:ascii="Times New Roman" w:hAnsi="Times New Roman" w:cs="Times New Roman"/>
          <w:sz w:val="28"/>
          <w:szCs w:val="28"/>
        </w:rPr>
        <w:t>справка о регистрации по месту жительства.</w:t>
      </w:r>
    </w:p>
    <w:p w14:paraId="27B4A719" w14:textId="4C92722C" w:rsidR="00BA443B" w:rsidRPr="00BE52BF" w:rsidRDefault="00BA443B" w:rsidP="00BA443B">
      <w:pPr>
        <w:jc w:val="both"/>
        <w:rPr>
          <w:rFonts w:ascii="Times New Roman" w:hAnsi="Times New Roman" w:cs="Times New Roman"/>
          <w:b/>
          <w:bCs/>
          <w:sz w:val="28"/>
          <w:szCs w:val="28"/>
        </w:rPr>
      </w:pPr>
      <w:r w:rsidRPr="00BE52BF">
        <w:rPr>
          <w:rFonts w:ascii="Times New Roman" w:hAnsi="Times New Roman" w:cs="Times New Roman"/>
          <w:sz w:val="28"/>
          <w:szCs w:val="28"/>
        </w:rPr>
        <w:t xml:space="preserve">2.18.2. </w:t>
      </w:r>
      <w:r w:rsidRPr="00BE52BF">
        <w:rPr>
          <w:rFonts w:ascii="Times New Roman" w:hAnsi="Times New Roman" w:cs="Times New Roman"/>
          <w:b/>
          <w:bCs/>
          <w:sz w:val="28"/>
          <w:szCs w:val="28"/>
        </w:rPr>
        <w:t xml:space="preserve">Документы (для </w:t>
      </w:r>
      <w:r w:rsidRPr="00BE52BF">
        <w:rPr>
          <w:rFonts w:ascii="Times New Roman" w:eastAsia="Times New Roman" w:hAnsi="Times New Roman" w:cs="Times New Roman"/>
          <w:b/>
          <w:bCs/>
          <w:sz w:val="28"/>
          <w:szCs w:val="28"/>
        </w:rPr>
        <w:t>граждан Республики Беларусь</w:t>
      </w:r>
      <w:r w:rsidRPr="00BE52BF">
        <w:rPr>
          <w:rFonts w:ascii="Times New Roman" w:hAnsi="Times New Roman" w:cs="Times New Roman"/>
          <w:b/>
          <w:bCs/>
          <w:sz w:val="28"/>
          <w:szCs w:val="28"/>
        </w:rPr>
        <w:t>):</w:t>
      </w:r>
    </w:p>
    <w:p w14:paraId="587B4292" w14:textId="77777777" w:rsidR="00BA443B" w:rsidRPr="00BE52BF" w:rsidRDefault="00BA443B" w:rsidP="00BA443B">
      <w:pPr>
        <w:pStyle w:val="a8"/>
        <w:numPr>
          <w:ilvl w:val="0"/>
          <w:numId w:val="22"/>
        </w:numPr>
        <w:jc w:val="both"/>
        <w:rPr>
          <w:rFonts w:ascii="Times New Roman" w:hAnsi="Times New Roman" w:cs="Times New Roman"/>
          <w:sz w:val="28"/>
          <w:szCs w:val="28"/>
        </w:rPr>
      </w:pPr>
      <w:r w:rsidRPr="00BE52BF">
        <w:rPr>
          <w:rFonts w:ascii="Times New Roman" w:hAnsi="Times New Roman" w:cs="Times New Roman"/>
          <w:sz w:val="28"/>
          <w:szCs w:val="28"/>
        </w:rPr>
        <w:t xml:space="preserve">копии документов, подтверждающих родство заявителя (заявителей) (или законность представления прав ребенка); </w:t>
      </w:r>
    </w:p>
    <w:p w14:paraId="0BB5C8BD" w14:textId="75302C5F" w:rsidR="00BA443B" w:rsidRPr="00BE52BF" w:rsidRDefault="00BA443B" w:rsidP="00BA443B">
      <w:pPr>
        <w:pStyle w:val="a8"/>
        <w:numPr>
          <w:ilvl w:val="0"/>
          <w:numId w:val="22"/>
        </w:numPr>
        <w:jc w:val="both"/>
        <w:rPr>
          <w:rFonts w:ascii="Times New Roman" w:hAnsi="Times New Roman" w:cs="Times New Roman"/>
          <w:sz w:val="28"/>
          <w:szCs w:val="28"/>
        </w:rPr>
      </w:pPr>
      <w:r w:rsidRPr="00BE52BF">
        <w:rPr>
          <w:rFonts w:ascii="Times New Roman" w:hAnsi="Times New Roman" w:cs="Times New Roman"/>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57E2AB23" w14:textId="77777777" w:rsidR="00BA443B" w:rsidRPr="00E714D8" w:rsidRDefault="00BA443B" w:rsidP="00BA443B">
      <w:pPr>
        <w:pStyle w:val="a8"/>
        <w:ind w:left="720"/>
        <w:jc w:val="both"/>
        <w:rPr>
          <w:rFonts w:ascii="Times New Roman" w:hAnsi="Times New Roman" w:cs="Times New Roman"/>
          <w:i/>
          <w:iCs/>
          <w:color w:val="FF0000"/>
          <w:sz w:val="28"/>
          <w:szCs w:val="28"/>
        </w:rPr>
      </w:pPr>
    </w:p>
    <w:p w14:paraId="278F1465" w14:textId="3C857488"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2.19.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70E1F6A" w14:textId="2F2AFAC4"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lastRenderedPageBreak/>
        <w:t>2.20. Факт приема заявления о приеме на обучение и перечень документов, представленных родителем(</w:t>
      </w:r>
      <w:proofErr w:type="spellStart"/>
      <w:r w:rsidRPr="00E714D8">
        <w:rPr>
          <w:rFonts w:ascii="Times New Roman" w:hAnsi="Times New Roman" w:cs="Times New Roman"/>
          <w:sz w:val="28"/>
          <w:szCs w:val="28"/>
        </w:rPr>
        <w:t>ями</w:t>
      </w:r>
      <w:proofErr w:type="spellEnd"/>
      <w:r w:rsidRPr="00E714D8">
        <w:rPr>
          <w:rFonts w:ascii="Times New Roman" w:hAnsi="Times New Roman" w:cs="Times New Roman"/>
          <w:sz w:val="28"/>
          <w:szCs w:val="28"/>
        </w:rPr>
        <w:t>) (законным(</w:t>
      </w:r>
      <w:proofErr w:type="spellStart"/>
      <w:r w:rsidRPr="00E714D8">
        <w:rPr>
          <w:rFonts w:ascii="Times New Roman" w:hAnsi="Times New Roman" w:cs="Times New Roman"/>
          <w:sz w:val="28"/>
          <w:szCs w:val="28"/>
        </w:rPr>
        <w:t>ыми</w:t>
      </w:r>
      <w:proofErr w:type="spellEnd"/>
      <w:r w:rsidRPr="00E714D8">
        <w:rPr>
          <w:rFonts w:ascii="Times New Roman" w:hAnsi="Times New Roman" w:cs="Times New Roman"/>
          <w:sz w:val="28"/>
          <w:szCs w:val="28"/>
        </w:rPr>
        <w:t>) представителем(</w:t>
      </w:r>
      <w:proofErr w:type="spellStart"/>
      <w:r w:rsidRPr="00E714D8">
        <w:rPr>
          <w:rFonts w:ascii="Times New Roman" w:hAnsi="Times New Roman" w:cs="Times New Roman"/>
          <w:sz w:val="28"/>
          <w:szCs w:val="28"/>
        </w:rPr>
        <w:t>ями</w:t>
      </w:r>
      <w:proofErr w:type="spellEnd"/>
      <w:r w:rsidRPr="00E714D8">
        <w:rPr>
          <w:rFonts w:ascii="Times New Roman" w:hAnsi="Times New Roman" w:cs="Times New Roman"/>
          <w:sz w:val="28"/>
          <w:szCs w:val="28"/>
        </w:rPr>
        <w:t xml:space="preserve">) ребенка или поступающим, регистрируются в журнале приема заявлений о приеме на обучение в ОО. </w:t>
      </w:r>
      <w:r w:rsidR="00990620" w:rsidRPr="00E714D8">
        <w:rPr>
          <w:rFonts w:ascii="Times New Roman" w:hAnsi="Times New Roman" w:cs="Times New Roman"/>
          <w:sz w:val="28"/>
          <w:szCs w:val="28"/>
        </w:rPr>
        <w:t xml:space="preserve">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w:t>
      </w:r>
    </w:p>
    <w:p w14:paraId="33D7EC3E" w14:textId="642E4180"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2.21. </w:t>
      </w:r>
      <w:r w:rsidR="00990620" w:rsidRPr="00E714D8">
        <w:rPr>
          <w:rFonts w:ascii="Times New Roman" w:hAnsi="Times New Roman" w:cs="Times New Roman"/>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w:t>
      </w:r>
      <w:r w:rsidRPr="00E714D8">
        <w:rPr>
          <w:rFonts w:ascii="Times New Roman" w:hAnsi="Times New Roman" w:cs="Times New Roman"/>
          <w:sz w:val="28"/>
          <w:szCs w:val="28"/>
        </w:rPr>
        <w:t>осле регистрации заявления о приеме на обучение и перечня документов, представленных родителем(</w:t>
      </w:r>
      <w:proofErr w:type="spellStart"/>
      <w:r w:rsidRPr="00E714D8">
        <w:rPr>
          <w:rFonts w:ascii="Times New Roman" w:hAnsi="Times New Roman" w:cs="Times New Roman"/>
          <w:sz w:val="28"/>
          <w:szCs w:val="28"/>
        </w:rPr>
        <w:t>ями</w:t>
      </w:r>
      <w:proofErr w:type="spellEnd"/>
      <w:r w:rsidRPr="00E714D8">
        <w:rPr>
          <w:rFonts w:ascii="Times New Roman" w:hAnsi="Times New Roman" w:cs="Times New Roman"/>
          <w:sz w:val="28"/>
          <w:szCs w:val="28"/>
        </w:rPr>
        <w:t>) (законным(</w:t>
      </w:r>
      <w:proofErr w:type="spellStart"/>
      <w:r w:rsidRPr="00E714D8">
        <w:rPr>
          <w:rFonts w:ascii="Times New Roman" w:hAnsi="Times New Roman" w:cs="Times New Roman"/>
          <w:sz w:val="28"/>
          <w:szCs w:val="28"/>
        </w:rPr>
        <w:t>ыми</w:t>
      </w:r>
      <w:proofErr w:type="spellEnd"/>
      <w:r w:rsidRPr="00E714D8">
        <w:rPr>
          <w:rFonts w:ascii="Times New Roman" w:hAnsi="Times New Roman" w:cs="Times New Roman"/>
          <w:sz w:val="28"/>
          <w:szCs w:val="28"/>
        </w:rPr>
        <w:t>) представителем(</w:t>
      </w:r>
      <w:proofErr w:type="spellStart"/>
      <w:r w:rsidRPr="00E714D8">
        <w:rPr>
          <w:rFonts w:ascii="Times New Roman" w:hAnsi="Times New Roman" w:cs="Times New Roman"/>
          <w:sz w:val="28"/>
          <w:szCs w:val="28"/>
        </w:rPr>
        <w:t>ями</w:t>
      </w:r>
      <w:proofErr w:type="spellEnd"/>
      <w:r w:rsidRPr="00E714D8">
        <w:rPr>
          <w:rFonts w:ascii="Times New Roman" w:hAnsi="Times New Roman" w:cs="Times New Roman"/>
          <w:sz w:val="28"/>
          <w:szCs w:val="28"/>
        </w:rPr>
        <w:t>) ребенка или поступающим, родителю(ям) (законному(</w:t>
      </w:r>
      <w:proofErr w:type="spellStart"/>
      <w:r w:rsidRPr="00E714D8">
        <w:rPr>
          <w:rFonts w:ascii="Times New Roman" w:hAnsi="Times New Roman" w:cs="Times New Roman"/>
          <w:sz w:val="28"/>
          <w:szCs w:val="28"/>
        </w:rPr>
        <w:t>ым</w:t>
      </w:r>
      <w:proofErr w:type="spellEnd"/>
      <w:r w:rsidRPr="00E714D8">
        <w:rPr>
          <w:rFonts w:ascii="Times New Roman" w:hAnsi="Times New Roman" w:cs="Times New Roman"/>
          <w:sz w:val="28"/>
          <w:szCs w:val="28"/>
        </w:rPr>
        <w:t xml:space="preserve">) представителю(ям) ребенка или поступающему выдается документ, заверенный подписью должностного лица ОО,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14:paraId="7D8ECBFB"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2.22. При приеме на обучение происходит ознакомление поступающего и (или) его родителей (законных представителей)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239DCC8"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2.23. 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p>
    <w:p w14:paraId="30D7CE02"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2.24.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14:paraId="6206E530"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2.25. В процессе приема обучающегося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14:paraId="3D9340B3"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lastRenderedPageBreak/>
        <w:t xml:space="preserve">2.26. Приказ о приеме на обучение ребенка или поступающего издается директором ОО в течение 5 рабочих дней после приема заявления о приеме на обучение и представленных документов. </w:t>
      </w:r>
    </w:p>
    <w:p w14:paraId="5525D9D5"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2.27. Количество классов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14:paraId="2822B32C"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2.28. Прием и обучение детей на всех уровнях общего образования осуществляется бесплатно. </w:t>
      </w:r>
    </w:p>
    <w:p w14:paraId="56405CF3"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2.29. Всем вновь прибывшим обучающимся выдаются справки-подтверждения для последующего предъявления их в общеобразовательную организацию, из которой они выбыли. </w:t>
      </w:r>
    </w:p>
    <w:p w14:paraId="7E3AB86E"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2.30. Приказы о приеме детей на обучение размещаются на информационном стенде школы в день их издания, на официальном сайте ОО в сети Интернет в течение пяти рабочих дней.</w:t>
      </w:r>
    </w:p>
    <w:p w14:paraId="2DC25237"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2.31.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E714D8">
        <w:rPr>
          <w:rFonts w:ascii="Times New Roman" w:hAnsi="Times New Roman" w:cs="Times New Roman"/>
          <w:sz w:val="28"/>
          <w:szCs w:val="28"/>
        </w:rPr>
        <w:t>ями</w:t>
      </w:r>
      <w:proofErr w:type="spellEnd"/>
      <w:r w:rsidRPr="00E714D8">
        <w:rPr>
          <w:rFonts w:ascii="Times New Roman" w:hAnsi="Times New Roman" w:cs="Times New Roman"/>
          <w:sz w:val="28"/>
          <w:szCs w:val="28"/>
        </w:rPr>
        <w:t>) (законным(</w:t>
      </w:r>
      <w:proofErr w:type="spellStart"/>
      <w:r w:rsidRPr="00E714D8">
        <w:rPr>
          <w:rFonts w:ascii="Times New Roman" w:hAnsi="Times New Roman" w:cs="Times New Roman"/>
          <w:sz w:val="28"/>
          <w:szCs w:val="28"/>
        </w:rPr>
        <w:t>ыми</w:t>
      </w:r>
      <w:proofErr w:type="spellEnd"/>
      <w:r w:rsidRPr="00E714D8">
        <w:rPr>
          <w:rFonts w:ascii="Times New Roman" w:hAnsi="Times New Roman" w:cs="Times New Roman"/>
          <w:sz w:val="28"/>
          <w:szCs w:val="28"/>
        </w:rPr>
        <w:t>) представителем(</w:t>
      </w:r>
      <w:proofErr w:type="spellStart"/>
      <w:r w:rsidRPr="00E714D8">
        <w:rPr>
          <w:rFonts w:ascii="Times New Roman" w:hAnsi="Times New Roman" w:cs="Times New Roman"/>
          <w:sz w:val="28"/>
          <w:szCs w:val="28"/>
        </w:rPr>
        <w:t>ями</w:t>
      </w:r>
      <w:proofErr w:type="spellEnd"/>
      <w:r w:rsidRPr="00E714D8">
        <w:rPr>
          <w:rFonts w:ascii="Times New Roman" w:hAnsi="Times New Roman" w:cs="Times New Roman"/>
          <w:sz w:val="28"/>
          <w:szCs w:val="28"/>
        </w:rPr>
        <w:t>) ребенка или поступающим документы (копии документов).</w:t>
      </w:r>
    </w:p>
    <w:p w14:paraId="12D8E45F" w14:textId="77777777" w:rsidR="00B848DE" w:rsidRPr="00E714D8" w:rsidRDefault="00B848DE" w:rsidP="00B848DE">
      <w:pPr>
        <w:ind w:firstLine="567"/>
        <w:jc w:val="center"/>
        <w:rPr>
          <w:rFonts w:ascii="Times New Roman" w:hAnsi="Times New Roman" w:cs="Times New Roman"/>
          <w:b/>
          <w:bCs/>
          <w:sz w:val="28"/>
          <w:szCs w:val="28"/>
        </w:rPr>
      </w:pPr>
      <w:r w:rsidRPr="00E714D8">
        <w:rPr>
          <w:rFonts w:ascii="Times New Roman" w:hAnsi="Times New Roman" w:cs="Times New Roman"/>
          <w:b/>
          <w:bCs/>
          <w:sz w:val="28"/>
          <w:szCs w:val="28"/>
        </w:rPr>
        <w:t>3. Приём детей в первый класс</w:t>
      </w:r>
    </w:p>
    <w:p w14:paraId="25BDC291"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14:paraId="7BDDF509"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14:paraId="0D0E5B99"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3.3. Все дети, достигшие школьного возраста, зачисляются в первый класс независимо от уровня их подготовки. </w:t>
      </w:r>
    </w:p>
    <w:p w14:paraId="7ADCC3D6" w14:textId="4381F706"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3.4. Прием заявлений о приеме на обучение в первый класс для детей, указанных в пунктах 2.5. – 2.8. Положения, а также проживающих на </w:t>
      </w:r>
      <w:r w:rsidRPr="00E714D8">
        <w:rPr>
          <w:rFonts w:ascii="Times New Roman" w:hAnsi="Times New Roman" w:cs="Times New Roman"/>
          <w:sz w:val="28"/>
          <w:szCs w:val="28"/>
        </w:rPr>
        <w:lastRenderedPageBreak/>
        <w:t xml:space="preserve">закрепленной территории, начинается </w:t>
      </w:r>
      <w:r w:rsidR="00F37B53" w:rsidRPr="00E714D8">
        <w:rPr>
          <w:rFonts w:ascii="Times New Roman" w:hAnsi="Times New Roman" w:cs="Times New Roman"/>
          <w:sz w:val="28"/>
          <w:szCs w:val="28"/>
        </w:rPr>
        <w:t xml:space="preserve">не позднее </w:t>
      </w:r>
      <w:r w:rsidRPr="00E714D8">
        <w:rPr>
          <w:rFonts w:ascii="Times New Roman" w:hAnsi="Times New Roman" w:cs="Times New Roman"/>
          <w:sz w:val="28"/>
          <w:szCs w:val="28"/>
        </w:rPr>
        <w:t xml:space="preserve">1 апреля текущего года и завершается 30 июня текущего года. Директор издает приказ о приеме на обучение детей в течение 3 рабочих дней после завершения приема заявлений о приеме на обучение в первый класс. </w:t>
      </w:r>
    </w:p>
    <w:p w14:paraId="0251DEFC"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14:paraId="19E40EF0"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3.6. При приеме заявления администрация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14:paraId="5D1DD92A"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3.7. После регистрации заявления заявителю выдается документ, содержащий следующую информацию:</w:t>
      </w:r>
    </w:p>
    <w:p w14:paraId="5D211824" w14:textId="77777777" w:rsidR="00B848DE" w:rsidRPr="00E714D8" w:rsidRDefault="00B848DE" w:rsidP="00B848DE">
      <w:pPr>
        <w:pStyle w:val="a3"/>
        <w:numPr>
          <w:ilvl w:val="0"/>
          <w:numId w:val="5"/>
        </w:numPr>
        <w:ind w:left="567"/>
        <w:jc w:val="both"/>
        <w:rPr>
          <w:rFonts w:ascii="Times New Roman" w:hAnsi="Times New Roman" w:cs="Times New Roman"/>
          <w:sz w:val="28"/>
          <w:szCs w:val="28"/>
        </w:rPr>
      </w:pPr>
      <w:r w:rsidRPr="00E714D8">
        <w:rPr>
          <w:rFonts w:ascii="Times New Roman" w:hAnsi="Times New Roman" w:cs="Times New Roman"/>
          <w:sz w:val="28"/>
          <w:szCs w:val="28"/>
        </w:rPr>
        <w:t>входящий номер заявления о приеме в общеобразовательную организацию;</w:t>
      </w:r>
    </w:p>
    <w:p w14:paraId="59A80EE5" w14:textId="77777777" w:rsidR="00B848DE" w:rsidRPr="00E714D8" w:rsidRDefault="00B848DE" w:rsidP="00B848DE">
      <w:pPr>
        <w:pStyle w:val="a3"/>
        <w:numPr>
          <w:ilvl w:val="0"/>
          <w:numId w:val="5"/>
        </w:numPr>
        <w:ind w:left="567"/>
        <w:jc w:val="both"/>
        <w:rPr>
          <w:rFonts w:ascii="Times New Roman" w:hAnsi="Times New Roman" w:cs="Times New Roman"/>
          <w:sz w:val="28"/>
          <w:szCs w:val="28"/>
        </w:rPr>
      </w:pPr>
      <w:r w:rsidRPr="00E714D8">
        <w:rPr>
          <w:rFonts w:ascii="Times New Roman" w:hAnsi="Times New Roman" w:cs="Times New Roman"/>
          <w:sz w:val="28"/>
          <w:szCs w:val="28"/>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1F503DA9" w14:textId="77777777" w:rsidR="00B848DE" w:rsidRPr="00E714D8" w:rsidRDefault="00B848DE" w:rsidP="00B848DE">
      <w:pPr>
        <w:pStyle w:val="a3"/>
        <w:numPr>
          <w:ilvl w:val="0"/>
          <w:numId w:val="5"/>
        </w:numPr>
        <w:ind w:left="567"/>
        <w:jc w:val="both"/>
        <w:rPr>
          <w:rFonts w:ascii="Times New Roman" w:hAnsi="Times New Roman" w:cs="Times New Roman"/>
          <w:sz w:val="28"/>
          <w:szCs w:val="28"/>
        </w:rPr>
      </w:pPr>
      <w:r w:rsidRPr="00E714D8">
        <w:rPr>
          <w:rFonts w:ascii="Times New Roman" w:hAnsi="Times New Roman" w:cs="Times New Roman"/>
          <w:sz w:val="28"/>
          <w:szCs w:val="28"/>
        </w:rPr>
        <w:t>сведения о сроках уведомления о зачислении в первый класс;</w:t>
      </w:r>
    </w:p>
    <w:p w14:paraId="382CB90F" w14:textId="4F4525FA" w:rsidR="00990620" w:rsidRPr="00E714D8" w:rsidRDefault="00B848DE" w:rsidP="00990620">
      <w:pPr>
        <w:pStyle w:val="a3"/>
        <w:numPr>
          <w:ilvl w:val="0"/>
          <w:numId w:val="5"/>
        </w:numPr>
        <w:ind w:left="567"/>
        <w:jc w:val="both"/>
        <w:rPr>
          <w:rFonts w:ascii="Times New Roman" w:hAnsi="Times New Roman" w:cs="Times New Roman"/>
          <w:sz w:val="28"/>
          <w:szCs w:val="28"/>
        </w:rPr>
      </w:pPr>
      <w:r w:rsidRPr="00E714D8">
        <w:rPr>
          <w:rFonts w:ascii="Times New Roman" w:hAnsi="Times New Roman" w:cs="Times New Roman"/>
          <w:sz w:val="28"/>
          <w:szCs w:val="28"/>
        </w:rPr>
        <w:t>контактные телефоны для получения информации.</w:t>
      </w:r>
    </w:p>
    <w:p w14:paraId="7671E712" w14:textId="1B8852D8"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3.8. С целью проведения организованного приема граждан в первый класс размещается на информационном стенде, на официальном сайте в сети Интернет,</w:t>
      </w:r>
      <w:r w:rsidR="000F343B" w:rsidRPr="00E714D8">
        <w:rPr>
          <w:rFonts w:ascii="Times New Roman" w:hAnsi="Times New Roman" w:cs="Times New Roman"/>
          <w:sz w:val="28"/>
          <w:szCs w:val="28"/>
        </w:rPr>
        <w:t xml:space="preserve"> а также в федеральной государственной информационной системе «Единый портал государственных и муниципальных услуг (функций) (далее – </w:t>
      </w:r>
      <w:r w:rsidR="00BE52BF" w:rsidRPr="00E714D8">
        <w:rPr>
          <w:rFonts w:ascii="Times New Roman" w:hAnsi="Times New Roman" w:cs="Times New Roman"/>
          <w:sz w:val="28"/>
          <w:szCs w:val="28"/>
        </w:rPr>
        <w:t>ЕГПУ) информация</w:t>
      </w:r>
      <w:r w:rsidRPr="00E714D8">
        <w:rPr>
          <w:rFonts w:ascii="Times New Roman" w:hAnsi="Times New Roman" w:cs="Times New Roman"/>
          <w:sz w:val="28"/>
          <w:szCs w:val="28"/>
        </w:rPr>
        <w:t>:</w:t>
      </w:r>
    </w:p>
    <w:p w14:paraId="0ABAA7A3" w14:textId="77777777" w:rsidR="00B848DE" w:rsidRPr="00E714D8" w:rsidRDefault="00B848DE" w:rsidP="00B848DE">
      <w:pPr>
        <w:pStyle w:val="a3"/>
        <w:numPr>
          <w:ilvl w:val="0"/>
          <w:numId w:val="6"/>
        </w:numPr>
        <w:ind w:left="567"/>
        <w:jc w:val="both"/>
        <w:rPr>
          <w:rFonts w:ascii="Times New Roman" w:hAnsi="Times New Roman" w:cs="Times New Roman"/>
          <w:sz w:val="28"/>
          <w:szCs w:val="28"/>
        </w:rPr>
      </w:pPr>
      <w:r w:rsidRPr="00E714D8">
        <w:rPr>
          <w:rFonts w:ascii="Times New Roman" w:hAnsi="Times New Roman" w:cs="Times New Roman"/>
          <w:sz w:val="28"/>
          <w:szCs w:val="28"/>
        </w:rPr>
        <w:t>о количестве мест в первых классах не позднее 10 календарных дней с момента издания распорядительного акта о закрепленной территории;</w:t>
      </w:r>
    </w:p>
    <w:p w14:paraId="35BDC2B3" w14:textId="77777777" w:rsidR="00B848DE" w:rsidRPr="00E714D8" w:rsidRDefault="00B848DE" w:rsidP="00B848DE">
      <w:pPr>
        <w:pStyle w:val="a3"/>
        <w:numPr>
          <w:ilvl w:val="0"/>
          <w:numId w:val="6"/>
        </w:numPr>
        <w:ind w:left="567"/>
        <w:jc w:val="both"/>
        <w:rPr>
          <w:rFonts w:ascii="Times New Roman" w:hAnsi="Times New Roman" w:cs="Times New Roman"/>
          <w:sz w:val="28"/>
          <w:szCs w:val="28"/>
        </w:rPr>
      </w:pPr>
      <w:r w:rsidRPr="00E714D8">
        <w:rPr>
          <w:rFonts w:ascii="Times New Roman" w:hAnsi="Times New Roman" w:cs="Times New Roman"/>
          <w:sz w:val="28"/>
          <w:szCs w:val="28"/>
        </w:rPr>
        <w:t>о наличии свободных мест для приема детей, не проживающих на закрепленной территории, не позднее 6 июля.</w:t>
      </w:r>
    </w:p>
    <w:p w14:paraId="4BE3267E"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14:paraId="644884F7" w14:textId="77777777" w:rsidR="00B848DE" w:rsidRPr="00E714D8" w:rsidRDefault="00B848DE" w:rsidP="00B848DE">
      <w:pPr>
        <w:ind w:firstLine="567"/>
        <w:jc w:val="center"/>
        <w:rPr>
          <w:rFonts w:ascii="Times New Roman" w:hAnsi="Times New Roman" w:cs="Times New Roman"/>
          <w:b/>
          <w:bCs/>
          <w:sz w:val="28"/>
          <w:szCs w:val="28"/>
        </w:rPr>
      </w:pPr>
      <w:r w:rsidRPr="00E714D8">
        <w:rPr>
          <w:rFonts w:ascii="Times New Roman" w:hAnsi="Times New Roman" w:cs="Times New Roman"/>
          <w:b/>
          <w:bCs/>
          <w:sz w:val="28"/>
          <w:szCs w:val="28"/>
        </w:rPr>
        <w:t>4. Приём обучающихся в 10-й класс</w:t>
      </w:r>
    </w:p>
    <w:p w14:paraId="4D21E5BA"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заявлению (в соответствии с пунктом 1 статьи 34 ФЗ-273 «Об образовании»). </w:t>
      </w:r>
    </w:p>
    <w:p w14:paraId="2876DCED"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lastRenderedPageBreak/>
        <w:t xml:space="preserve">4.2. Прием заявлений в 10-е классы начинается после получения аттестатов об основном общем образовании. </w:t>
      </w:r>
    </w:p>
    <w:p w14:paraId="73062718"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4.3. Количество набираемых 10-х классов определяется в зависимости от числа поданных заявлений граждан и условий, созданных для осуществления образовательной деятельности.</w:t>
      </w:r>
    </w:p>
    <w:p w14:paraId="4E16A9FF"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4.4. Прием обучающихся в 10 профильные классы регламентируется отдельным положением. </w:t>
      </w:r>
    </w:p>
    <w:p w14:paraId="5684733A" w14:textId="77777777" w:rsidR="00B848DE" w:rsidRPr="00E714D8" w:rsidRDefault="00B848DE" w:rsidP="00B848DE">
      <w:pPr>
        <w:ind w:firstLine="567"/>
        <w:jc w:val="center"/>
        <w:rPr>
          <w:rFonts w:ascii="Times New Roman" w:hAnsi="Times New Roman" w:cs="Times New Roman"/>
          <w:b/>
          <w:bCs/>
          <w:sz w:val="28"/>
          <w:szCs w:val="28"/>
        </w:rPr>
      </w:pPr>
      <w:r w:rsidRPr="00E714D8">
        <w:rPr>
          <w:rFonts w:ascii="Times New Roman" w:hAnsi="Times New Roman" w:cs="Times New Roman"/>
          <w:b/>
          <w:bCs/>
          <w:sz w:val="28"/>
          <w:szCs w:val="28"/>
        </w:rPr>
        <w:t>5. Перевод обучающихся в следующий класс</w:t>
      </w:r>
    </w:p>
    <w:p w14:paraId="32455EE0"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14:paraId="2A5572F2"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5.2. Приказом по организации, осуществляющей образовательную деятельность, утверждается решение Педсовета о переводе обучающихся.</w:t>
      </w:r>
    </w:p>
    <w:p w14:paraId="2B2770E7"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 5.3.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14:paraId="2323103B"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5.4. Порядок ликвидации академической задолженности прописан в «Положении о текущем контроле и промежуточной аттестации». </w:t>
      </w:r>
    </w:p>
    <w:p w14:paraId="133277C3"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5.5.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12291C87" w14:textId="77777777" w:rsidR="00B848DE" w:rsidRPr="00E714D8" w:rsidRDefault="00B848DE" w:rsidP="00B848DE">
      <w:pPr>
        <w:ind w:firstLine="567"/>
        <w:jc w:val="center"/>
        <w:rPr>
          <w:rFonts w:ascii="Times New Roman" w:hAnsi="Times New Roman" w:cs="Times New Roman"/>
          <w:b/>
          <w:bCs/>
          <w:sz w:val="28"/>
          <w:szCs w:val="28"/>
        </w:rPr>
      </w:pPr>
      <w:r w:rsidRPr="00E714D8">
        <w:rPr>
          <w:rFonts w:ascii="Times New Roman" w:hAnsi="Times New Roman" w:cs="Times New Roman"/>
          <w:b/>
          <w:bCs/>
          <w:sz w:val="28"/>
          <w:szCs w:val="28"/>
        </w:rPr>
        <w:t>6. Порядок перевода и отчисления обучающихся</w:t>
      </w:r>
    </w:p>
    <w:p w14:paraId="4E3832B8"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14:paraId="3D283D60" w14:textId="77777777" w:rsidR="00BF157A" w:rsidRPr="00E714D8" w:rsidRDefault="00BF157A" w:rsidP="00BF157A">
      <w:pPr>
        <w:pStyle w:val="s1"/>
        <w:shd w:val="clear" w:color="auto" w:fill="FFFFFF"/>
        <w:jc w:val="both"/>
        <w:rPr>
          <w:sz w:val="28"/>
          <w:szCs w:val="28"/>
        </w:rPr>
      </w:pPr>
      <w:r w:rsidRPr="00E714D8">
        <w:rPr>
          <w:sz w:val="28"/>
          <w:szCs w:val="28"/>
        </w:rPr>
        <w:t>а) по инициативе совершеннолетнего обучающегося или родителей (законных представителей) несовершеннолетнего обучающегося;</w:t>
      </w:r>
    </w:p>
    <w:p w14:paraId="4BC75561" w14:textId="77777777" w:rsidR="00BF157A" w:rsidRPr="00E714D8" w:rsidRDefault="00BF157A" w:rsidP="00BF157A">
      <w:pPr>
        <w:pStyle w:val="s1"/>
        <w:shd w:val="clear" w:color="auto" w:fill="FFFFFF"/>
        <w:jc w:val="both"/>
        <w:rPr>
          <w:sz w:val="28"/>
          <w:szCs w:val="28"/>
        </w:rPr>
      </w:pPr>
      <w:r w:rsidRPr="00E714D8">
        <w:rPr>
          <w:sz w:val="28"/>
          <w:szCs w:val="28"/>
        </w:rPr>
        <w:t xml:space="preserve">б) в случае прекращения деятельности исходной организации, аннулирования лицензии на осуществление образовательной деятельности (далее - лицензия), </w:t>
      </w:r>
      <w:r w:rsidRPr="00E714D8">
        <w:rPr>
          <w:sz w:val="28"/>
          <w:szCs w:val="28"/>
        </w:rPr>
        <w:lastRenderedPageBreak/>
        <w:t>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39234B59" w14:textId="77777777" w:rsidR="00BF157A" w:rsidRPr="00E714D8" w:rsidRDefault="00BF157A" w:rsidP="00BF157A">
      <w:pPr>
        <w:pStyle w:val="s1"/>
        <w:shd w:val="clear" w:color="auto" w:fill="FFFFFF"/>
        <w:jc w:val="both"/>
        <w:rPr>
          <w:sz w:val="28"/>
          <w:szCs w:val="28"/>
        </w:rPr>
      </w:pPr>
      <w:r w:rsidRPr="00E714D8">
        <w:rPr>
          <w:sz w:val="28"/>
          <w:szCs w:val="28"/>
        </w:rPr>
        <w:t>в) в случае приостановления действия лицензии.</w:t>
      </w:r>
    </w:p>
    <w:p w14:paraId="76DD3476"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6.2. Перевод обучающихся не зависит от периода (времени) учебного года. </w:t>
      </w:r>
    </w:p>
    <w:p w14:paraId="1F329911"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6.3.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7326E0F0" w14:textId="77777777" w:rsidR="00B848DE" w:rsidRPr="00E714D8" w:rsidRDefault="00B848DE" w:rsidP="00B848DE">
      <w:pPr>
        <w:pStyle w:val="a3"/>
        <w:numPr>
          <w:ilvl w:val="0"/>
          <w:numId w:val="8"/>
        </w:numPr>
        <w:ind w:left="426"/>
        <w:jc w:val="both"/>
        <w:rPr>
          <w:rFonts w:ascii="Times New Roman" w:hAnsi="Times New Roman" w:cs="Times New Roman"/>
          <w:sz w:val="28"/>
          <w:szCs w:val="28"/>
        </w:rPr>
      </w:pPr>
      <w:r w:rsidRPr="00E714D8">
        <w:rPr>
          <w:rFonts w:ascii="Times New Roman" w:hAnsi="Times New Roman" w:cs="Times New Roman"/>
          <w:sz w:val="28"/>
          <w:szCs w:val="28"/>
        </w:rPr>
        <w:t>осуществляют выбор принимающей организации;</w:t>
      </w:r>
    </w:p>
    <w:p w14:paraId="35904722" w14:textId="77777777" w:rsidR="00B848DE" w:rsidRPr="00E714D8" w:rsidRDefault="00B848DE" w:rsidP="00B848DE">
      <w:pPr>
        <w:pStyle w:val="a3"/>
        <w:numPr>
          <w:ilvl w:val="0"/>
          <w:numId w:val="8"/>
        </w:numPr>
        <w:ind w:left="426"/>
        <w:jc w:val="both"/>
        <w:rPr>
          <w:rFonts w:ascii="Times New Roman" w:hAnsi="Times New Roman" w:cs="Times New Roman"/>
          <w:sz w:val="28"/>
          <w:szCs w:val="28"/>
        </w:rPr>
      </w:pPr>
      <w:r w:rsidRPr="00E714D8">
        <w:rPr>
          <w:rFonts w:ascii="Times New Roman" w:hAnsi="Times New Roman" w:cs="Times New Roman"/>
          <w:sz w:val="28"/>
          <w:szCs w:val="28"/>
        </w:rPr>
        <w:t>обращаются в выбранную организацию с запросом о наличии свободных мест, в том числе с использованием сети Интернет;</w:t>
      </w:r>
    </w:p>
    <w:p w14:paraId="7B05A536" w14:textId="77777777" w:rsidR="00B848DE" w:rsidRPr="00E714D8" w:rsidRDefault="00B848DE" w:rsidP="00B848DE">
      <w:pPr>
        <w:pStyle w:val="a3"/>
        <w:numPr>
          <w:ilvl w:val="0"/>
          <w:numId w:val="8"/>
        </w:numPr>
        <w:ind w:left="426"/>
        <w:jc w:val="both"/>
        <w:rPr>
          <w:rFonts w:ascii="Times New Roman" w:hAnsi="Times New Roman" w:cs="Times New Roman"/>
          <w:sz w:val="28"/>
          <w:szCs w:val="28"/>
        </w:rPr>
      </w:pPr>
      <w:r w:rsidRPr="00E714D8">
        <w:rPr>
          <w:rFonts w:ascii="Times New Roman" w:hAnsi="Times New Roman" w:cs="Times New Roman"/>
          <w:sz w:val="28"/>
          <w:szCs w:val="28"/>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14:paraId="229FFBDC" w14:textId="77777777" w:rsidR="00B848DE" w:rsidRPr="00E714D8" w:rsidRDefault="00B848DE" w:rsidP="00B848DE">
      <w:pPr>
        <w:pStyle w:val="a3"/>
        <w:numPr>
          <w:ilvl w:val="0"/>
          <w:numId w:val="8"/>
        </w:numPr>
        <w:ind w:left="426"/>
        <w:jc w:val="both"/>
        <w:rPr>
          <w:rFonts w:ascii="Times New Roman" w:hAnsi="Times New Roman" w:cs="Times New Roman"/>
          <w:sz w:val="28"/>
          <w:szCs w:val="28"/>
        </w:rPr>
      </w:pPr>
      <w:r w:rsidRPr="00E714D8">
        <w:rPr>
          <w:rFonts w:ascii="Times New Roman" w:hAnsi="Times New Roman" w:cs="Times New Roman"/>
          <w:sz w:val="28"/>
          <w:szCs w:val="28"/>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14:paraId="6E8DE87B"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6.4.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551CB46A" w14:textId="77777777" w:rsidR="00B848DE" w:rsidRPr="00E714D8" w:rsidRDefault="00B848DE" w:rsidP="00B848DE">
      <w:pPr>
        <w:pStyle w:val="a3"/>
        <w:numPr>
          <w:ilvl w:val="0"/>
          <w:numId w:val="9"/>
        </w:numPr>
        <w:ind w:left="426"/>
        <w:jc w:val="both"/>
        <w:rPr>
          <w:rFonts w:ascii="Times New Roman" w:hAnsi="Times New Roman" w:cs="Times New Roman"/>
          <w:sz w:val="28"/>
          <w:szCs w:val="28"/>
        </w:rPr>
      </w:pPr>
      <w:r w:rsidRPr="00E714D8">
        <w:rPr>
          <w:rFonts w:ascii="Times New Roman" w:hAnsi="Times New Roman" w:cs="Times New Roman"/>
          <w:sz w:val="28"/>
          <w:szCs w:val="28"/>
        </w:rPr>
        <w:t>фамилия, имя, отчество (при наличии) обучающегося;</w:t>
      </w:r>
    </w:p>
    <w:p w14:paraId="4942188E" w14:textId="77777777" w:rsidR="00B848DE" w:rsidRPr="00E714D8" w:rsidRDefault="00B848DE" w:rsidP="00B848DE">
      <w:pPr>
        <w:pStyle w:val="a3"/>
        <w:numPr>
          <w:ilvl w:val="0"/>
          <w:numId w:val="9"/>
        </w:numPr>
        <w:ind w:left="426"/>
        <w:jc w:val="both"/>
        <w:rPr>
          <w:rFonts w:ascii="Times New Roman" w:hAnsi="Times New Roman" w:cs="Times New Roman"/>
          <w:sz w:val="28"/>
          <w:szCs w:val="28"/>
        </w:rPr>
      </w:pPr>
      <w:r w:rsidRPr="00E714D8">
        <w:rPr>
          <w:rFonts w:ascii="Times New Roman" w:hAnsi="Times New Roman" w:cs="Times New Roman"/>
          <w:sz w:val="28"/>
          <w:szCs w:val="28"/>
        </w:rPr>
        <w:t>дата рождения;</w:t>
      </w:r>
    </w:p>
    <w:p w14:paraId="07B4D575" w14:textId="77777777" w:rsidR="00B848DE" w:rsidRPr="00E714D8" w:rsidRDefault="00B848DE" w:rsidP="00B848DE">
      <w:pPr>
        <w:pStyle w:val="a3"/>
        <w:numPr>
          <w:ilvl w:val="0"/>
          <w:numId w:val="9"/>
        </w:numPr>
        <w:ind w:left="426"/>
        <w:jc w:val="both"/>
        <w:rPr>
          <w:rFonts w:ascii="Times New Roman" w:hAnsi="Times New Roman" w:cs="Times New Roman"/>
          <w:sz w:val="28"/>
          <w:szCs w:val="28"/>
        </w:rPr>
      </w:pPr>
      <w:r w:rsidRPr="00E714D8">
        <w:rPr>
          <w:rFonts w:ascii="Times New Roman" w:hAnsi="Times New Roman" w:cs="Times New Roman"/>
          <w:sz w:val="28"/>
          <w:szCs w:val="28"/>
        </w:rPr>
        <w:t>класс и профиль обучения (при наличии);</w:t>
      </w:r>
    </w:p>
    <w:p w14:paraId="3F6DA320" w14:textId="77777777" w:rsidR="00B848DE" w:rsidRPr="00E714D8" w:rsidRDefault="00B848DE" w:rsidP="00B848DE">
      <w:pPr>
        <w:pStyle w:val="a3"/>
        <w:numPr>
          <w:ilvl w:val="0"/>
          <w:numId w:val="9"/>
        </w:numPr>
        <w:ind w:left="426"/>
        <w:jc w:val="both"/>
        <w:rPr>
          <w:rFonts w:ascii="Times New Roman" w:hAnsi="Times New Roman" w:cs="Times New Roman"/>
          <w:sz w:val="28"/>
          <w:szCs w:val="28"/>
        </w:rPr>
      </w:pPr>
      <w:r w:rsidRPr="00E714D8">
        <w:rPr>
          <w:rFonts w:ascii="Times New Roman" w:hAnsi="Times New Roman" w:cs="Times New Roman"/>
          <w:sz w:val="28"/>
          <w:szCs w:val="28"/>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14:paraId="6C17D040" w14:textId="12A05625"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6.5. </w:t>
      </w:r>
      <w:r w:rsidR="009D0765" w:rsidRPr="00E714D8">
        <w:rPr>
          <w:rFonts w:ascii="PT Serif" w:hAnsi="PT Serif"/>
          <w:sz w:val="28"/>
          <w:szCs w:val="28"/>
          <w:shd w:val="clear" w:color="auto" w:fill="FFFFFF"/>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w:t>
      </w:r>
    </w:p>
    <w:p w14:paraId="689D07FB"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lastRenderedPageBreak/>
        <w:t>6.6.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14:paraId="749E45EF" w14:textId="77777777" w:rsidR="009D0765" w:rsidRPr="00E714D8" w:rsidRDefault="009D0765" w:rsidP="009D0765">
      <w:pPr>
        <w:pStyle w:val="s1"/>
        <w:shd w:val="clear" w:color="auto" w:fill="FFFFFF"/>
        <w:jc w:val="both"/>
        <w:rPr>
          <w:rFonts w:ascii="PT Serif" w:hAnsi="PT Serif"/>
          <w:sz w:val="28"/>
          <w:szCs w:val="28"/>
        </w:rPr>
      </w:pPr>
      <w:r w:rsidRPr="00E714D8">
        <w:rPr>
          <w:rFonts w:ascii="PT Serif" w:hAnsi="PT Serif"/>
          <w:sz w:val="28"/>
          <w:szCs w:val="28"/>
        </w:rPr>
        <w:t>а) личное дело обучающегося;</w:t>
      </w:r>
    </w:p>
    <w:p w14:paraId="76EDD057" w14:textId="419AB150" w:rsidR="009D0765" w:rsidRPr="00E714D8" w:rsidRDefault="009D0765" w:rsidP="009D0765">
      <w:pPr>
        <w:pStyle w:val="s1"/>
        <w:shd w:val="clear" w:color="auto" w:fill="FFFFFF"/>
        <w:jc w:val="both"/>
        <w:rPr>
          <w:rFonts w:ascii="PT Serif" w:hAnsi="PT Serif"/>
          <w:sz w:val="28"/>
          <w:szCs w:val="28"/>
        </w:rPr>
      </w:pPr>
      <w:r w:rsidRPr="00E714D8">
        <w:rPr>
          <w:rFonts w:ascii="PT Serif" w:hAnsi="PT Serif"/>
          <w:sz w:val="28"/>
          <w:szCs w:val="28"/>
        </w:rPr>
        <w:t>б)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r w:rsidR="00F40850" w:rsidRPr="00E714D8">
        <w:rPr>
          <w:rFonts w:ascii="PT Serif" w:hAnsi="PT Serif"/>
          <w:sz w:val="28"/>
          <w:szCs w:val="28"/>
        </w:rPr>
        <w:t xml:space="preserve"> (Приложение 1)</w:t>
      </w:r>
      <w:r w:rsidRPr="00E714D8">
        <w:rPr>
          <w:rFonts w:ascii="PT Serif" w:hAnsi="PT Serif"/>
          <w:sz w:val="28"/>
          <w:szCs w:val="28"/>
        </w:rPr>
        <w:t>.</w:t>
      </w:r>
    </w:p>
    <w:p w14:paraId="21C075BF"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6.7.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14:paraId="6F71E95D"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6.8. Указанные в пункте 6.6.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14:paraId="1CC6F89D" w14:textId="2338CC0E" w:rsidR="009D0765" w:rsidRPr="00E714D8" w:rsidRDefault="009D0765"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6.9. </w:t>
      </w:r>
      <w:r w:rsidRPr="00E714D8">
        <w:rPr>
          <w:rFonts w:ascii="PT Serif" w:hAnsi="PT Serif"/>
          <w:sz w:val="28"/>
          <w:szCs w:val="28"/>
          <w:shd w:val="clear" w:color="auto" w:fill="FFFFFF"/>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14:paraId="001291D8" w14:textId="07C302F8"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6.</w:t>
      </w:r>
      <w:r w:rsidR="009D0765" w:rsidRPr="00E714D8">
        <w:rPr>
          <w:rFonts w:ascii="Times New Roman" w:hAnsi="Times New Roman" w:cs="Times New Roman"/>
          <w:sz w:val="28"/>
          <w:szCs w:val="28"/>
        </w:rPr>
        <w:t>10</w:t>
      </w:r>
      <w:r w:rsidRPr="00E714D8">
        <w:rPr>
          <w:rFonts w:ascii="Times New Roman" w:hAnsi="Times New Roman" w:cs="Times New Roman"/>
          <w:sz w:val="28"/>
          <w:szCs w:val="28"/>
        </w:rPr>
        <w:t xml:space="preserve">. Зачисление обучающегося в принимающую организацию в порядке перевода оформляется </w:t>
      </w:r>
      <w:r w:rsidR="009D0765" w:rsidRPr="00E714D8">
        <w:rPr>
          <w:rFonts w:ascii="Times New Roman" w:hAnsi="Times New Roman" w:cs="Times New Roman"/>
          <w:sz w:val="28"/>
          <w:szCs w:val="28"/>
        </w:rPr>
        <w:t>распорядительным актом руководителя</w:t>
      </w:r>
      <w:r w:rsidRPr="00E714D8">
        <w:rPr>
          <w:rFonts w:ascii="Times New Roman" w:hAnsi="Times New Roman" w:cs="Times New Roman"/>
          <w:sz w:val="28"/>
          <w:szCs w:val="28"/>
        </w:rPr>
        <w:t xml:space="preserve"> принимающей организации (уполномоченного им лица) в течение трех рабочих дней после приема заявления и документов, указанных в пункте 6.6., с указанием даты зачисления и класса. </w:t>
      </w:r>
    </w:p>
    <w:p w14:paraId="6371C516" w14:textId="74C84963"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6.1</w:t>
      </w:r>
      <w:r w:rsidR="00FE19AC" w:rsidRPr="00E714D8">
        <w:rPr>
          <w:rFonts w:ascii="Times New Roman" w:hAnsi="Times New Roman" w:cs="Times New Roman"/>
          <w:sz w:val="28"/>
          <w:szCs w:val="28"/>
        </w:rPr>
        <w:t>1</w:t>
      </w:r>
      <w:r w:rsidRPr="00E714D8">
        <w:rPr>
          <w:rFonts w:ascii="Times New Roman" w:hAnsi="Times New Roman" w:cs="Times New Roman"/>
          <w:sz w:val="28"/>
          <w:szCs w:val="28"/>
        </w:rPr>
        <w:t xml:space="preserve">.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w:t>
      </w:r>
      <w:r w:rsidRPr="00E714D8">
        <w:rPr>
          <w:rFonts w:ascii="Times New Roman" w:hAnsi="Times New Roman" w:cs="Times New Roman"/>
          <w:sz w:val="28"/>
          <w:szCs w:val="28"/>
        </w:rPr>
        <w:lastRenderedPageBreak/>
        <w:t xml:space="preserve">распорядительного акта о зачислении обучающегося в принимающую организацию. </w:t>
      </w:r>
    </w:p>
    <w:p w14:paraId="1EA2D0FC" w14:textId="19B8EDCA" w:rsidR="00B848DE" w:rsidRPr="00E714D8" w:rsidRDefault="00B848DE" w:rsidP="00FE19AC">
      <w:pPr>
        <w:pStyle w:val="a8"/>
        <w:ind w:firstLine="567"/>
        <w:jc w:val="both"/>
        <w:rPr>
          <w:rFonts w:ascii="Times New Roman" w:hAnsi="Times New Roman" w:cs="Times New Roman"/>
          <w:sz w:val="28"/>
          <w:szCs w:val="28"/>
        </w:rPr>
      </w:pPr>
      <w:r w:rsidRPr="00E714D8">
        <w:rPr>
          <w:rFonts w:ascii="Times New Roman" w:hAnsi="Times New Roman" w:cs="Times New Roman"/>
          <w:sz w:val="28"/>
          <w:szCs w:val="28"/>
        </w:rPr>
        <w:t>6.1</w:t>
      </w:r>
      <w:r w:rsidR="00FE19AC" w:rsidRPr="00E714D8">
        <w:rPr>
          <w:rFonts w:ascii="Times New Roman" w:hAnsi="Times New Roman" w:cs="Times New Roman"/>
          <w:sz w:val="28"/>
          <w:szCs w:val="28"/>
        </w:rPr>
        <w:t>2</w:t>
      </w:r>
      <w:r w:rsidRPr="00E714D8">
        <w:rPr>
          <w:rFonts w:ascii="Times New Roman" w:hAnsi="Times New Roman" w:cs="Times New Roman"/>
          <w:sz w:val="28"/>
          <w:szCs w:val="28"/>
        </w:rPr>
        <w:t>. </w:t>
      </w:r>
      <w:r w:rsidR="00FE19AC" w:rsidRPr="00E714D8">
        <w:rPr>
          <w:rFonts w:ascii="Times New Roman" w:hAnsi="Times New Roman" w:cs="Times New Roman"/>
          <w:sz w:val="28"/>
          <w:szCs w:val="28"/>
          <w:shd w:val="clear" w:color="auto" w:fill="FFFFFF"/>
        </w:rPr>
        <w:t xml:space="preserve">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r w:rsidRPr="00E714D8">
        <w:rPr>
          <w:rFonts w:ascii="Times New Roman" w:hAnsi="Times New Roman" w:cs="Times New Roman"/>
          <w:sz w:val="28"/>
          <w:szCs w:val="28"/>
        </w:rPr>
        <w:t>осуществляется на основе распорядительных актов Учредителя и в соответствии с</w:t>
      </w:r>
      <w:r w:rsidR="00FE19AC" w:rsidRPr="00E714D8">
        <w:rPr>
          <w:rFonts w:ascii="Times New Roman" w:hAnsi="Times New Roman" w:cs="Times New Roman"/>
          <w:sz w:val="28"/>
          <w:szCs w:val="28"/>
        </w:rPr>
        <w:t xml:space="preserve"> </w:t>
      </w:r>
      <w:r w:rsidR="00FE19AC" w:rsidRPr="00E714D8">
        <w:rPr>
          <w:rFonts w:ascii="Times New Roman" w:hAnsi="Times New Roman" w:cs="Times New Roman"/>
          <w:sz w:val="28"/>
          <w:szCs w:val="28"/>
          <w:lang w:val="en-US"/>
        </w:rPr>
        <w:t>III</w:t>
      </w:r>
      <w:r w:rsidR="00FE19AC" w:rsidRPr="00E714D8">
        <w:rPr>
          <w:rFonts w:ascii="Times New Roman" w:hAnsi="Times New Roman" w:cs="Times New Roman"/>
          <w:sz w:val="28"/>
          <w:szCs w:val="28"/>
        </w:rPr>
        <w:t xml:space="preserve"> разделом Приказа Министерства просвещения РФ от 6 апреля 2023 г. N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Pr="00E714D8">
        <w:rPr>
          <w:rFonts w:ascii="Times New Roman" w:hAnsi="Times New Roman" w:cs="Times New Roman"/>
          <w:sz w:val="28"/>
          <w:szCs w:val="28"/>
        </w:rPr>
        <w:t xml:space="preserve">. </w:t>
      </w:r>
    </w:p>
    <w:p w14:paraId="67381B8D" w14:textId="77777777" w:rsidR="00B848DE" w:rsidRPr="00E714D8" w:rsidRDefault="00B848DE" w:rsidP="00B848DE">
      <w:pPr>
        <w:ind w:firstLine="567"/>
        <w:jc w:val="center"/>
        <w:rPr>
          <w:rFonts w:ascii="Times New Roman" w:hAnsi="Times New Roman" w:cs="Times New Roman"/>
          <w:b/>
          <w:bCs/>
          <w:sz w:val="28"/>
          <w:szCs w:val="28"/>
        </w:rPr>
      </w:pPr>
      <w:r w:rsidRPr="00E714D8">
        <w:rPr>
          <w:rFonts w:ascii="Times New Roman" w:hAnsi="Times New Roman" w:cs="Times New Roman"/>
          <w:b/>
          <w:bCs/>
          <w:sz w:val="28"/>
          <w:szCs w:val="28"/>
        </w:rPr>
        <w:t>7. Основания отчисления и восстановления обучающихся</w:t>
      </w:r>
    </w:p>
    <w:p w14:paraId="6E85DF6A"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7.1. Обучающийся может быть отчислен из организации, осуществляющей образовательную деятельность:</w:t>
      </w:r>
    </w:p>
    <w:p w14:paraId="20D8D4A1" w14:textId="77777777" w:rsidR="00B848DE" w:rsidRPr="00E714D8" w:rsidRDefault="00B848DE" w:rsidP="00B848DE">
      <w:pPr>
        <w:pStyle w:val="a3"/>
        <w:numPr>
          <w:ilvl w:val="0"/>
          <w:numId w:val="11"/>
        </w:numPr>
        <w:ind w:left="0" w:firstLine="142"/>
        <w:jc w:val="both"/>
        <w:rPr>
          <w:rFonts w:ascii="Times New Roman" w:hAnsi="Times New Roman" w:cs="Times New Roman"/>
          <w:sz w:val="28"/>
          <w:szCs w:val="28"/>
        </w:rPr>
      </w:pPr>
      <w:r w:rsidRPr="00E714D8">
        <w:rPr>
          <w:rFonts w:ascii="Times New Roman" w:hAnsi="Times New Roman" w:cs="Times New Roman"/>
          <w:sz w:val="28"/>
          <w:szCs w:val="28"/>
        </w:rPr>
        <w:t>в связи с получением образования (завершением обучения);</w:t>
      </w:r>
    </w:p>
    <w:p w14:paraId="3961E65A" w14:textId="77777777" w:rsidR="00B848DE" w:rsidRPr="00E714D8" w:rsidRDefault="00B848DE" w:rsidP="00B848DE">
      <w:pPr>
        <w:pStyle w:val="a3"/>
        <w:numPr>
          <w:ilvl w:val="0"/>
          <w:numId w:val="11"/>
        </w:numPr>
        <w:ind w:left="0" w:firstLine="142"/>
        <w:jc w:val="both"/>
        <w:rPr>
          <w:rFonts w:ascii="Times New Roman" w:hAnsi="Times New Roman" w:cs="Times New Roman"/>
          <w:sz w:val="28"/>
          <w:szCs w:val="28"/>
        </w:rPr>
      </w:pPr>
      <w:r w:rsidRPr="00E714D8">
        <w:rPr>
          <w:rFonts w:ascii="Times New Roman" w:hAnsi="Times New Roman" w:cs="Times New Roman"/>
          <w:sz w:val="28"/>
          <w:szCs w:val="28"/>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7BCED792" w14:textId="77777777" w:rsidR="00B848DE" w:rsidRPr="00E714D8" w:rsidRDefault="00B848DE" w:rsidP="00B848DE">
      <w:pPr>
        <w:pStyle w:val="a3"/>
        <w:numPr>
          <w:ilvl w:val="0"/>
          <w:numId w:val="11"/>
        </w:numPr>
        <w:ind w:left="0" w:firstLine="142"/>
        <w:jc w:val="both"/>
        <w:rPr>
          <w:rFonts w:ascii="Times New Roman" w:hAnsi="Times New Roman" w:cs="Times New Roman"/>
          <w:sz w:val="28"/>
          <w:szCs w:val="28"/>
        </w:rPr>
      </w:pPr>
      <w:r w:rsidRPr="00E714D8">
        <w:rPr>
          <w:rFonts w:ascii="Times New Roman" w:hAnsi="Times New Roman" w:cs="Times New Roman"/>
          <w:sz w:val="28"/>
          <w:szCs w:val="28"/>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14:paraId="4930E3D1" w14:textId="77777777" w:rsidR="00B848DE" w:rsidRPr="00E714D8" w:rsidRDefault="00B848DE" w:rsidP="00B848DE">
      <w:pPr>
        <w:pStyle w:val="a3"/>
        <w:numPr>
          <w:ilvl w:val="0"/>
          <w:numId w:val="11"/>
        </w:numPr>
        <w:ind w:left="0" w:firstLine="142"/>
        <w:jc w:val="both"/>
        <w:rPr>
          <w:rFonts w:ascii="Times New Roman" w:hAnsi="Times New Roman" w:cs="Times New Roman"/>
          <w:sz w:val="28"/>
          <w:szCs w:val="28"/>
        </w:rPr>
      </w:pPr>
      <w:r w:rsidRPr="00E714D8">
        <w:rPr>
          <w:rFonts w:ascii="Times New Roman" w:hAnsi="Times New Roman" w:cs="Times New Roman"/>
          <w:sz w:val="28"/>
          <w:szCs w:val="28"/>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14:paraId="73A0926D" w14:textId="77777777" w:rsidR="00B848DE" w:rsidRPr="00E714D8" w:rsidRDefault="00B848DE" w:rsidP="00B848DE">
      <w:pPr>
        <w:pStyle w:val="a3"/>
        <w:numPr>
          <w:ilvl w:val="0"/>
          <w:numId w:val="11"/>
        </w:numPr>
        <w:ind w:left="0" w:firstLine="142"/>
        <w:jc w:val="both"/>
        <w:rPr>
          <w:rFonts w:ascii="Times New Roman" w:hAnsi="Times New Roman" w:cs="Times New Roman"/>
          <w:sz w:val="28"/>
          <w:szCs w:val="28"/>
        </w:rPr>
      </w:pPr>
      <w:r w:rsidRPr="00E714D8">
        <w:rPr>
          <w:rFonts w:ascii="Times New Roman" w:hAnsi="Times New Roman" w:cs="Times New Roman"/>
          <w:sz w:val="28"/>
          <w:szCs w:val="28"/>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14:paraId="721E6711" w14:textId="0433B6FC"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w:t>
      </w:r>
      <w:r w:rsidR="00BE52BF" w:rsidRPr="00E714D8">
        <w:rPr>
          <w:rFonts w:ascii="Times New Roman" w:hAnsi="Times New Roman" w:cs="Times New Roman"/>
          <w:sz w:val="28"/>
          <w:szCs w:val="28"/>
        </w:rPr>
        <w:t>12. ст.</w:t>
      </w:r>
      <w:r w:rsidRPr="00E714D8">
        <w:rPr>
          <w:rFonts w:ascii="Times New Roman" w:hAnsi="Times New Roman" w:cs="Times New Roman"/>
          <w:sz w:val="28"/>
          <w:szCs w:val="28"/>
        </w:rPr>
        <w:t xml:space="preserve">43 «Об образовании в РФ»). </w:t>
      </w:r>
    </w:p>
    <w:p w14:paraId="1364E09A"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lastRenderedPageBreak/>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14:paraId="20093D4D" w14:textId="268A9FC0"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7.4. Школа незамедлительно информирует об отчислении несовершеннолетнего обучающегося в качестве меры дисциплинарного взыскания </w:t>
      </w:r>
      <w:r w:rsidR="00BE52BF" w:rsidRPr="00BE52BF">
        <w:rPr>
          <w:rFonts w:ascii="Times New Roman" w:hAnsi="Times New Roman" w:cs="Times New Roman"/>
          <w:sz w:val="28"/>
          <w:szCs w:val="28"/>
        </w:rPr>
        <w:t>Администрацию Шелковского муниципального района Чеченской Республики</w:t>
      </w:r>
      <w:r w:rsidRPr="00BE52BF">
        <w:rPr>
          <w:rFonts w:ascii="Times New Roman" w:hAnsi="Times New Roman" w:cs="Times New Roman"/>
          <w:sz w:val="28"/>
          <w:szCs w:val="28"/>
        </w:rPr>
        <w:t xml:space="preserve">. </w:t>
      </w:r>
      <w:r w:rsidR="00BE52BF" w:rsidRPr="00BE52BF">
        <w:rPr>
          <w:rFonts w:ascii="Times New Roman" w:hAnsi="Times New Roman" w:cs="Times New Roman"/>
          <w:sz w:val="28"/>
          <w:szCs w:val="28"/>
        </w:rPr>
        <w:t>Администрация Шелковского муниципального района</w:t>
      </w:r>
      <w:r w:rsidRPr="00E714D8">
        <w:rPr>
          <w:rFonts w:ascii="Times New Roman" w:hAnsi="Times New Roman" w:cs="Times New Roman"/>
          <w:sz w:val="28"/>
          <w:szCs w:val="28"/>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14:paraId="1D818625"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14:paraId="0D0404BF"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14:paraId="6E36DBEA"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7.7. Не допускается применение мер дисциплинарного взыскания к обучающимся во время их болезни, каникул. </w:t>
      </w:r>
    </w:p>
    <w:p w14:paraId="499F999E"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14:paraId="0AD514C0"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14:paraId="2B89AEC4"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w:t>
      </w:r>
      <w:r w:rsidRPr="00E714D8">
        <w:rPr>
          <w:rFonts w:ascii="Times New Roman" w:hAnsi="Times New Roman" w:cs="Times New Roman"/>
          <w:sz w:val="28"/>
          <w:szCs w:val="28"/>
        </w:rPr>
        <w:lastRenderedPageBreak/>
        <w:t>обучающегося или родителей (законных представителей) обучающегося. В заявлении указываются:</w:t>
      </w:r>
    </w:p>
    <w:p w14:paraId="5C0264B3" w14:textId="77777777" w:rsidR="00B848DE" w:rsidRPr="00E714D8" w:rsidRDefault="00B848DE" w:rsidP="00B848DE">
      <w:pPr>
        <w:pStyle w:val="a3"/>
        <w:numPr>
          <w:ilvl w:val="0"/>
          <w:numId w:val="11"/>
        </w:numPr>
        <w:ind w:left="567"/>
        <w:jc w:val="both"/>
        <w:rPr>
          <w:rFonts w:ascii="Times New Roman" w:hAnsi="Times New Roman" w:cs="Times New Roman"/>
          <w:sz w:val="28"/>
          <w:szCs w:val="28"/>
        </w:rPr>
      </w:pPr>
      <w:r w:rsidRPr="00E714D8">
        <w:rPr>
          <w:rFonts w:ascii="Times New Roman" w:hAnsi="Times New Roman" w:cs="Times New Roman"/>
          <w:sz w:val="28"/>
          <w:szCs w:val="28"/>
        </w:rPr>
        <w:t>фамилия, имя, отчество (при наличии) школьника;</w:t>
      </w:r>
    </w:p>
    <w:p w14:paraId="62DE1C83" w14:textId="77777777" w:rsidR="00B848DE" w:rsidRPr="00E714D8" w:rsidRDefault="00B848DE" w:rsidP="00B848DE">
      <w:pPr>
        <w:pStyle w:val="a3"/>
        <w:numPr>
          <w:ilvl w:val="0"/>
          <w:numId w:val="11"/>
        </w:numPr>
        <w:ind w:left="567"/>
        <w:jc w:val="both"/>
        <w:rPr>
          <w:rFonts w:ascii="Times New Roman" w:hAnsi="Times New Roman" w:cs="Times New Roman"/>
          <w:sz w:val="28"/>
          <w:szCs w:val="28"/>
        </w:rPr>
      </w:pPr>
      <w:r w:rsidRPr="00E714D8">
        <w:rPr>
          <w:rFonts w:ascii="Times New Roman" w:hAnsi="Times New Roman" w:cs="Times New Roman"/>
          <w:sz w:val="28"/>
          <w:szCs w:val="28"/>
        </w:rPr>
        <w:t>дата и место рождения;</w:t>
      </w:r>
    </w:p>
    <w:p w14:paraId="7DF8C698" w14:textId="77777777" w:rsidR="00B848DE" w:rsidRPr="00E714D8" w:rsidRDefault="00B848DE" w:rsidP="00B848DE">
      <w:pPr>
        <w:pStyle w:val="a3"/>
        <w:numPr>
          <w:ilvl w:val="0"/>
          <w:numId w:val="11"/>
        </w:numPr>
        <w:ind w:left="567"/>
        <w:jc w:val="both"/>
        <w:rPr>
          <w:rFonts w:ascii="Times New Roman" w:hAnsi="Times New Roman" w:cs="Times New Roman"/>
          <w:sz w:val="28"/>
          <w:szCs w:val="28"/>
        </w:rPr>
      </w:pPr>
      <w:r w:rsidRPr="00E714D8">
        <w:rPr>
          <w:rFonts w:ascii="Times New Roman" w:hAnsi="Times New Roman" w:cs="Times New Roman"/>
          <w:sz w:val="28"/>
          <w:szCs w:val="28"/>
        </w:rPr>
        <w:t>класс обучения;</w:t>
      </w:r>
    </w:p>
    <w:p w14:paraId="4BE7C2D5" w14:textId="77777777" w:rsidR="00B848DE" w:rsidRPr="00E714D8" w:rsidRDefault="00B848DE" w:rsidP="00B848DE">
      <w:pPr>
        <w:pStyle w:val="a3"/>
        <w:numPr>
          <w:ilvl w:val="0"/>
          <w:numId w:val="11"/>
        </w:numPr>
        <w:ind w:left="567"/>
        <w:jc w:val="both"/>
        <w:rPr>
          <w:rFonts w:ascii="Times New Roman" w:hAnsi="Times New Roman" w:cs="Times New Roman"/>
          <w:sz w:val="28"/>
          <w:szCs w:val="28"/>
        </w:rPr>
      </w:pPr>
      <w:r w:rsidRPr="00E714D8">
        <w:rPr>
          <w:rFonts w:ascii="Times New Roman" w:hAnsi="Times New Roman" w:cs="Times New Roman"/>
          <w:sz w:val="28"/>
          <w:szCs w:val="28"/>
        </w:rPr>
        <w:t>причины оставления организации.</w:t>
      </w:r>
    </w:p>
    <w:p w14:paraId="152A4AE9"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14:paraId="128884D8"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14:paraId="1A5D0ECA"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7.12. При отчислении организация, осуществляющая образовательную деятельность, выдает заявителю следующие документы:</w:t>
      </w:r>
    </w:p>
    <w:p w14:paraId="7F0D1752" w14:textId="77777777" w:rsidR="00B848DE" w:rsidRPr="00E714D8" w:rsidRDefault="00B848DE" w:rsidP="00B848DE">
      <w:pPr>
        <w:pStyle w:val="a3"/>
        <w:numPr>
          <w:ilvl w:val="0"/>
          <w:numId w:val="12"/>
        </w:numPr>
        <w:jc w:val="both"/>
        <w:rPr>
          <w:rFonts w:ascii="Times New Roman" w:hAnsi="Times New Roman" w:cs="Times New Roman"/>
          <w:sz w:val="28"/>
          <w:szCs w:val="28"/>
        </w:rPr>
      </w:pPr>
      <w:r w:rsidRPr="00E714D8">
        <w:rPr>
          <w:rFonts w:ascii="Times New Roman" w:hAnsi="Times New Roman" w:cs="Times New Roman"/>
          <w:sz w:val="28"/>
          <w:szCs w:val="28"/>
        </w:rPr>
        <w:t>личное дело обучающегося;</w:t>
      </w:r>
    </w:p>
    <w:p w14:paraId="3444B0FB" w14:textId="77777777" w:rsidR="00B848DE" w:rsidRPr="00E714D8" w:rsidRDefault="00B848DE" w:rsidP="00B848DE">
      <w:pPr>
        <w:pStyle w:val="a3"/>
        <w:numPr>
          <w:ilvl w:val="0"/>
          <w:numId w:val="12"/>
        </w:numPr>
        <w:jc w:val="both"/>
        <w:rPr>
          <w:rFonts w:ascii="Times New Roman" w:hAnsi="Times New Roman" w:cs="Times New Roman"/>
          <w:sz w:val="28"/>
          <w:szCs w:val="28"/>
        </w:rPr>
      </w:pPr>
      <w:r w:rsidRPr="00E714D8">
        <w:rPr>
          <w:rFonts w:ascii="Times New Roman" w:hAnsi="Times New Roman" w:cs="Times New Roman"/>
          <w:sz w:val="28"/>
          <w:szCs w:val="28"/>
        </w:rPr>
        <w:t>ведомость текущих оценок, которая подписывается директором школы и заверяется печатью;</w:t>
      </w:r>
    </w:p>
    <w:p w14:paraId="4A466154" w14:textId="77777777" w:rsidR="00B848DE" w:rsidRPr="00E714D8" w:rsidRDefault="00B848DE" w:rsidP="00B848DE">
      <w:pPr>
        <w:pStyle w:val="a3"/>
        <w:numPr>
          <w:ilvl w:val="0"/>
          <w:numId w:val="12"/>
        </w:numPr>
        <w:jc w:val="both"/>
        <w:rPr>
          <w:rFonts w:ascii="Times New Roman" w:hAnsi="Times New Roman" w:cs="Times New Roman"/>
          <w:sz w:val="28"/>
          <w:szCs w:val="28"/>
        </w:rPr>
      </w:pPr>
      <w:r w:rsidRPr="00E714D8">
        <w:rPr>
          <w:rFonts w:ascii="Times New Roman" w:hAnsi="Times New Roman" w:cs="Times New Roman"/>
          <w:sz w:val="28"/>
          <w:szCs w:val="28"/>
        </w:rPr>
        <w:t>документ об уровне образования (при его наличии);</w:t>
      </w:r>
    </w:p>
    <w:p w14:paraId="0910ACAF" w14:textId="77777777" w:rsidR="00B848DE" w:rsidRPr="00E714D8" w:rsidRDefault="00B848DE" w:rsidP="00B848DE">
      <w:pPr>
        <w:pStyle w:val="a3"/>
        <w:numPr>
          <w:ilvl w:val="0"/>
          <w:numId w:val="12"/>
        </w:numPr>
        <w:jc w:val="both"/>
        <w:rPr>
          <w:rFonts w:ascii="Times New Roman" w:hAnsi="Times New Roman" w:cs="Times New Roman"/>
          <w:sz w:val="28"/>
          <w:szCs w:val="28"/>
        </w:rPr>
      </w:pPr>
      <w:r w:rsidRPr="00E714D8">
        <w:rPr>
          <w:rFonts w:ascii="Times New Roman" w:hAnsi="Times New Roman" w:cs="Times New Roman"/>
          <w:sz w:val="28"/>
          <w:szCs w:val="28"/>
        </w:rPr>
        <w:t>медицинскую карту обучающегося (при наличии).</w:t>
      </w:r>
    </w:p>
    <w:p w14:paraId="5FBD6EE5"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w:t>
      </w:r>
    </w:p>
    <w:p w14:paraId="01541F50"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 </w:t>
      </w:r>
    </w:p>
    <w:p w14:paraId="1341E48E"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7.15. Участникам ГИА, не прошедшим ГИА по обязательным учебным предметам или получившим на ГИА неудовлетворительные результаты более </w:t>
      </w:r>
      <w:r w:rsidRPr="00E714D8">
        <w:rPr>
          <w:rFonts w:ascii="Times New Roman" w:hAnsi="Times New Roman" w:cs="Times New Roman"/>
          <w:sz w:val="28"/>
          <w:szCs w:val="28"/>
        </w:rPr>
        <w:lastRenderedPageBreak/>
        <w:t>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14:paraId="61E9E0AB" w14:textId="77777777" w:rsidR="00B848DE" w:rsidRPr="00E714D8" w:rsidRDefault="00B848DE" w:rsidP="00B848DE">
      <w:pPr>
        <w:ind w:firstLine="567"/>
        <w:jc w:val="center"/>
        <w:rPr>
          <w:rFonts w:ascii="Times New Roman" w:hAnsi="Times New Roman" w:cs="Times New Roman"/>
          <w:b/>
          <w:bCs/>
          <w:sz w:val="28"/>
          <w:szCs w:val="28"/>
        </w:rPr>
      </w:pPr>
      <w:r w:rsidRPr="00E714D8">
        <w:rPr>
          <w:rFonts w:ascii="Times New Roman" w:hAnsi="Times New Roman" w:cs="Times New Roman"/>
          <w:b/>
          <w:bCs/>
          <w:sz w:val="28"/>
          <w:szCs w:val="28"/>
        </w:rPr>
        <w:t>8. Порядок разрешения разногласий, возникающих при приеме, переводе, отчислении и исключении обучающихся</w:t>
      </w:r>
    </w:p>
    <w:p w14:paraId="645CF798"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5D9360ED" w14:textId="77777777" w:rsidR="00B848DE" w:rsidRPr="00E714D8" w:rsidRDefault="00B848DE" w:rsidP="00B848DE">
      <w:pPr>
        <w:ind w:firstLine="567"/>
        <w:jc w:val="center"/>
        <w:rPr>
          <w:rFonts w:ascii="Times New Roman" w:hAnsi="Times New Roman" w:cs="Times New Roman"/>
          <w:b/>
          <w:bCs/>
          <w:sz w:val="28"/>
          <w:szCs w:val="28"/>
        </w:rPr>
      </w:pPr>
      <w:r w:rsidRPr="00E714D8">
        <w:rPr>
          <w:rFonts w:ascii="Times New Roman" w:hAnsi="Times New Roman" w:cs="Times New Roman"/>
          <w:b/>
          <w:bCs/>
          <w:sz w:val="28"/>
          <w:szCs w:val="28"/>
        </w:rPr>
        <w:t>9. Заключительные положения</w:t>
      </w:r>
    </w:p>
    <w:p w14:paraId="79FA54B6"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образовательную деятельность. </w:t>
      </w:r>
    </w:p>
    <w:p w14:paraId="1390CA8C"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34B71D39" w14:textId="77777777"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14:paraId="56190397" w14:textId="7A8D905F" w:rsidR="00B848DE" w:rsidRPr="00E714D8" w:rsidRDefault="00B848DE" w:rsidP="00B848DE">
      <w:pPr>
        <w:ind w:firstLine="567"/>
        <w:jc w:val="both"/>
        <w:rPr>
          <w:rFonts w:ascii="Times New Roman" w:hAnsi="Times New Roman" w:cs="Times New Roman"/>
          <w:sz w:val="28"/>
          <w:szCs w:val="28"/>
        </w:rPr>
      </w:pPr>
      <w:r w:rsidRPr="00E714D8">
        <w:rPr>
          <w:rFonts w:ascii="Times New Roman" w:hAnsi="Times New Roman" w:cs="Times New Roman"/>
          <w:sz w:val="28"/>
          <w:szCs w:val="28"/>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55CF67B1" w14:textId="77777777" w:rsidR="00F40850" w:rsidRDefault="00F40850" w:rsidP="00B848DE">
      <w:pPr>
        <w:ind w:firstLine="567"/>
        <w:jc w:val="both"/>
        <w:rPr>
          <w:rFonts w:ascii="Times New Roman" w:hAnsi="Times New Roman" w:cs="Times New Roman"/>
          <w:sz w:val="28"/>
          <w:szCs w:val="28"/>
        </w:rPr>
      </w:pPr>
    </w:p>
    <w:p w14:paraId="1B0B0B85" w14:textId="77777777" w:rsidR="00E714D8" w:rsidRDefault="00E714D8" w:rsidP="00B848DE">
      <w:pPr>
        <w:ind w:firstLine="567"/>
        <w:jc w:val="both"/>
        <w:rPr>
          <w:rFonts w:ascii="Times New Roman" w:hAnsi="Times New Roman" w:cs="Times New Roman"/>
          <w:sz w:val="28"/>
          <w:szCs w:val="28"/>
        </w:rPr>
      </w:pPr>
    </w:p>
    <w:p w14:paraId="4E0AB8B3" w14:textId="77777777" w:rsidR="00E714D8" w:rsidRPr="00E714D8" w:rsidRDefault="00E714D8" w:rsidP="00555989">
      <w:pPr>
        <w:jc w:val="both"/>
        <w:rPr>
          <w:rFonts w:ascii="Times New Roman" w:hAnsi="Times New Roman" w:cs="Times New Roman"/>
          <w:sz w:val="28"/>
          <w:szCs w:val="28"/>
        </w:rPr>
      </w:pPr>
    </w:p>
    <w:p w14:paraId="099F5960" w14:textId="77777777" w:rsidR="00966615" w:rsidRPr="00E714D8" w:rsidRDefault="00966615" w:rsidP="00F40850">
      <w:pPr>
        <w:ind w:firstLine="567"/>
        <w:jc w:val="right"/>
        <w:rPr>
          <w:rFonts w:ascii="PT Serif" w:hAnsi="PT Serif"/>
          <w:color w:val="FF0000"/>
          <w:sz w:val="28"/>
          <w:szCs w:val="28"/>
        </w:rPr>
      </w:pPr>
    </w:p>
    <w:p w14:paraId="561FFB06" w14:textId="1BE70B0B" w:rsidR="00F40850" w:rsidRPr="00E714D8" w:rsidRDefault="00F40850" w:rsidP="00F40850">
      <w:pPr>
        <w:ind w:firstLine="567"/>
        <w:jc w:val="right"/>
        <w:rPr>
          <w:rFonts w:ascii="PT Serif" w:hAnsi="PT Serif"/>
          <w:sz w:val="28"/>
          <w:szCs w:val="28"/>
        </w:rPr>
      </w:pPr>
      <w:r w:rsidRPr="00E714D8">
        <w:rPr>
          <w:rFonts w:ascii="PT Serif" w:hAnsi="PT Serif"/>
          <w:sz w:val="28"/>
          <w:szCs w:val="28"/>
        </w:rPr>
        <w:t>Приложение 1</w:t>
      </w:r>
    </w:p>
    <w:p w14:paraId="140DE0D9" w14:textId="277F3506" w:rsidR="001A2232" w:rsidRPr="00E714D8" w:rsidRDefault="001A2232" w:rsidP="00C105BA">
      <w:pPr>
        <w:ind w:firstLine="567"/>
        <w:jc w:val="center"/>
        <w:rPr>
          <w:rFonts w:ascii="PT Serif" w:hAnsi="PT Serif"/>
          <w:b/>
          <w:bCs/>
          <w:sz w:val="28"/>
          <w:szCs w:val="28"/>
          <w:u w:val="single"/>
        </w:rPr>
      </w:pPr>
      <w:r w:rsidRPr="00E714D8">
        <w:rPr>
          <w:rFonts w:ascii="PT Serif" w:hAnsi="PT Serif"/>
          <w:b/>
          <w:bCs/>
          <w:sz w:val="28"/>
          <w:szCs w:val="28"/>
          <w:u w:val="single"/>
        </w:rPr>
        <w:t>Официальный бланк образовательной организации</w:t>
      </w:r>
    </w:p>
    <w:p w14:paraId="3CD4A360" w14:textId="32DE451B" w:rsidR="00C105BA" w:rsidRPr="00E714D8" w:rsidRDefault="00C105BA" w:rsidP="00C105BA">
      <w:pPr>
        <w:ind w:firstLine="567"/>
        <w:jc w:val="center"/>
        <w:rPr>
          <w:rFonts w:ascii="PT Serif" w:hAnsi="PT Serif"/>
          <w:sz w:val="28"/>
          <w:szCs w:val="28"/>
        </w:rPr>
      </w:pPr>
      <w:r w:rsidRPr="00E714D8">
        <w:rPr>
          <w:rFonts w:ascii="PT Serif" w:hAnsi="PT Serif"/>
          <w:sz w:val="28"/>
          <w:szCs w:val="28"/>
        </w:rPr>
        <w:t>С</w:t>
      </w:r>
      <w:r w:rsidR="00F40850" w:rsidRPr="00E714D8">
        <w:rPr>
          <w:rFonts w:ascii="PT Serif" w:hAnsi="PT Serif"/>
          <w:sz w:val="28"/>
          <w:szCs w:val="28"/>
        </w:rPr>
        <w:t>правк</w:t>
      </w:r>
      <w:r w:rsidRPr="00E714D8">
        <w:rPr>
          <w:rFonts w:ascii="PT Serif" w:hAnsi="PT Serif"/>
          <w:sz w:val="28"/>
          <w:szCs w:val="28"/>
        </w:rPr>
        <w:t>а</w:t>
      </w:r>
      <w:r w:rsidR="00F40850" w:rsidRPr="00E714D8">
        <w:rPr>
          <w:rFonts w:ascii="PT Serif" w:hAnsi="PT Serif"/>
          <w:sz w:val="28"/>
          <w:szCs w:val="28"/>
        </w:rPr>
        <w:t xml:space="preserve"> о периоде обучения</w:t>
      </w:r>
    </w:p>
    <w:p w14:paraId="51BFBDF7" w14:textId="5BDDE87C" w:rsidR="00321FEE" w:rsidRPr="00E714D8" w:rsidRDefault="00321FEE" w:rsidP="00B848DE">
      <w:pPr>
        <w:ind w:firstLine="567"/>
        <w:jc w:val="both"/>
        <w:rPr>
          <w:rFonts w:ascii="PT Serif" w:hAnsi="PT Serif"/>
          <w:sz w:val="28"/>
          <w:szCs w:val="28"/>
        </w:rPr>
      </w:pPr>
      <w:r w:rsidRPr="00E714D8">
        <w:rPr>
          <w:rFonts w:ascii="PT Serif" w:hAnsi="PT Serif"/>
          <w:sz w:val="28"/>
          <w:szCs w:val="28"/>
        </w:rPr>
        <w:t xml:space="preserve">Дата «_____» _______________ 20_____г. </w:t>
      </w:r>
      <w:r w:rsidRPr="00E714D8">
        <w:rPr>
          <w:rFonts w:ascii="PT Serif" w:hAnsi="PT Serif"/>
          <w:sz w:val="28"/>
          <w:szCs w:val="28"/>
        </w:rPr>
        <w:tab/>
      </w:r>
      <w:r w:rsidRPr="00E714D8">
        <w:rPr>
          <w:rFonts w:ascii="PT Serif" w:hAnsi="PT Serif"/>
          <w:sz w:val="28"/>
          <w:szCs w:val="28"/>
        </w:rPr>
        <w:tab/>
      </w:r>
      <w:r w:rsidRPr="00E714D8">
        <w:rPr>
          <w:rFonts w:ascii="PT Serif" w:hAnsi="PT Serif"/>
          <w:sz w:val="28"/>
          <w:szCs w:val="28"/>
        </w:rPr>
        <w:tab/>
      </w:r>
      <w:r w:rsidRPr="00E714D8">
        <w:rPr>
          <w:rFonts w:ascii="PT Serif" w:hAnsi="PT Serif"/>
          <w:sz w:val="28"/>
          <w:szCs w:val="28"/>
        </w:rPr>
        <w:tab/>
        <w:t>№ ________________</w:t>
      </w:r>
    </w:p>
    <w:p w14:paraId="5826A8D8" w14:textId="03D65D23" w:rsidR="00C105BA" w:rsidRPr="00E714D8" w:rsidRDefault="00C105BA" w:rsidP="00B848DE">
      <w:pPr>
        <w:ind w:firstLine="567"/>
        <w:jc w:val="both"/>
        <w:rPr>
          <w:rFonts w:ascii="PT Serif" w:hAnsi="PT Serif"/>
          <w:sz w:val="28"/>
          <w:szCs w:val="28"/>
        </w:rPr>
      </w:pPr>
      <w:r w:rsidRPr="00E714D8">
        <w:rPr>
          <w:rFonts w:ascii="PT Serif" w:hAnsi="PT Serif"/>
          <w:sz w:val="28"/>
          <w:szCs w:val="28"/>
        </w:rPr>
        <w:t>Выдана _____________________________________ (ФИО обучающегося), _______________ (класс)</w:t>
      </w:r>
      <w:r w:rsidR="00321FEE" w:rsidRPr="00E714D8">
        <w:rPr>
          <w:rFonts w:ascii="PT Serif" w:hAnsi="PT Serif"/>
          <w:sz w:val="28"/>
          <w:szCs w:val="28"/>
        </w:rPr>
        <w:t>.</w:t>
      </w:r>
    </w:p>
    <w:p w14:paraId="2D6B3466" w14:textId="238EBF14" w:rsidR="00321FEE" w:rsidRPr="00E714D8" w:rsidRDefault="00ED2802" w:rsidP="00B848DE">
      <w:pPr>
        <w:ind w:firstLine="567"/>
        <w:jc w:val="both"/>
        <w:rPr>
          <w:rFonts w:ascii="PT Serif" w:hAnsi="PT Serif"/>
          <w:sz w:val="28"/>
          <w:szCs w:val="28"/>
        </w:rPr>
      </w:pPr>
      <w:r w:rsidRPr="00E714D8">
        <w:rPr>
          <w:rFonts w:ascii="PT Serif" w:hAnsi="PT Serif"/>
          <w:sz w:val="28"/>
          <w:szCs w:val="28"/>
        </w:rPr>
        <w:t>Период обучения</w:t>
      </w:r>
      <w:r w:rsidR="001A2232" w:rsidRPr="00E714D8">
        <w:rPr>
          <w:rFonts w:ascii="PT Serif" w:hAnsi="PT Serif"/>
          <w:sz w:val="28"/>
          <w:szCs w:val="28"/>
        </w:rPr>
        <w:t xml:space="preserve"> в ОО</w:t>
      </w:r>
      <w:r w:rsidRPr="00E714D8">
        <w:rPr>
          <w:rFonts w:ascii="PT Serif" w:hAnsi="PT Serif"/>
          <w:sz w:val="28"/>
          <w:szCs w:val="28"/>
        </w:rPr>
        <w:t xml:space="preserve">: с «_________» _______________________ 20____г. по «______» _________________ 20____г. </w:t>
      </w:r>
    </w:p>
    <w:p w14:paraId="13CBB559" w14:textId="2D05CA09" w:rsidR="00ED2802" w:rsidRPr="00E714D8" w:rsidRDefault="00ED2802" w:rsidP="00B848DE">
      <w:pPr>
        <w:ind w:firstLine="567"/>
        <w:jc w:val="both"/>
        <w:rPr>
          <w:rFonts w:ascii="PT Serif" w:hAnsi="PT Serif"/>
          <w:sz w:val="28"/>
          <w:szCs w:val="28"/>
        </w:rPr>
      </w:pPr>
      <w:r w:rsidRPr="00E714D8">
        <w:rPr>
          <w:rFonts w:ascii="PT Serif" w:hAnsi="PT Serif"/>
          <w:sz w:val="28"/>
          <w:szCs w:val="28"/>
        </w:rPr>
        <w:t>В текущем 20____-20______ учебном году</w:t>
      </w:r>
      <w:r w:rsidR="001A2232" w:rsidRPr="00E714D8">
        <w:rPr>
          <w:rFonts w:ascii="PT Serif" w:hAnsi="PT Serif"/>
          <w:sz w:val="28"/>
          <w:szCs w:val="28"/>
        </w:rPr>
        <w:t xml:space="preserve"> (____ класс) </w:t>
      </w:r>
      <w:r w:rsidR="001E4FE9" w:rsidRPr="00E714D8">
        <w:rPr>
          <w:rFonts w:ascii="PT Serif" w:hAnsi="PT Serif"/>
          <w:sz w:val="28"/>
          <w:szCs w:val="28"/>
        </w:rPr>
        <w:t xml:space="preserve">изучал предметы, курсы, дисциплины (модули): </w:t>
      </w:r>
    </w:p>
    <w:tbl>
      <w:tblPr>
        <w:tblStyle w:val="a9"/>
        <w:tblW w:w="0" w:type="auto"/>
        <w:tblLook w:val="04A0" w:firstRow="1" w:lastRow="0" w:firstColumn="1" w:lastColumn="0" w:noHBand="0" w:noVBand="1"/>
      </w:tblPr>
      <w:tblGrid>
        <w:gridCol w:w="875"/>
        <w:gridCol w:w="1768"/>
        <w:gridCol w:w="1175"/>
        <w:gridCol w:w="1827"/>
        <w:gridCol w:w="2265"/>
        <w:gridCol w:w="1435"/>
      </w:tblGrid>
      <w:tr w:rsidR="00966615" w:rsidRPr="00E714D8" w14:paraId="173DDC41" w14:textId="77777777" w:rsidTr="001E4FE9">
        <w:tc>
          <w:tcPr>
            <w:tcW w:w="1557" w:type="dxa"/>
          </w:tcPr>
          <w:p w14:paraId="6F211827" w14:textId="5036E730" w:rsidR="001E4FE9" w:rsidRPr="00E714D8" w:rsidRDefault="001E4FE9" w:rsidP="00B848DE">
            <w:pPr>
              <w:jc w:val="both"/>
              <w:rPr>
                <w:rFonts w:ascii="PT Serif" w:hAnsi="PT Serif"/>
                <w:sz w:val="28"/>
                <w:szCs w:val="28"/>
              </w:rPr>
            </w:pPr>
            <w:r w:rsidRPr="00E714D8">
              <w:rPr>
                <w:rFonts w:ascii="PT Serif" w:hAnsi="PT Serif"/>
                <w:sz w:val="28"/>
                <w:szCs w:val="28"/>
              </w:rPr>
              <w:t xml:space="preserve">№ </w:t>
            </w:r>
            <w:proofErr w:type="spellStart"/>
            <w:r w:rsidRPr="00E714D8">
              <w:rPr>
                <w:rFonts w:ascii="PT Serif" w:hAnsi="PT Serif"/>
                <w:sz w:val="28"/>
                <w:szCs w:val="28"/>
              </w:rPr>
              <w:t>п.п</w:t>
            </w:r>
            <w:proofErr w:type="spellEnd"/>
            <w:r w:rsidRPr="00E714D8">
              <w:rPr>
                <w:rFonts w:ascii="PT Serif" w:hAnsi="PT Serif"/>
                <w:sz w:val="28"/>
                <w:szCs w:val="28"/>
              </w:rPr>
              <w:t>.</w:t>
            </w:r>
          </w:p>
        </w:tc>
        <w:tc>
          <w:tcPr>
            <w:tcW w:w="1557" w:type="dxa"/>
          </w:tcPr>
          <w:p w14:paraId="63A87399" w14:textId="4191A11F" w:rsidR="001E4FE9" w:rsidRPr="00E714D8" w:rsidRDefault="001E4FE9" w:rsidP="00B848DE">
            <w:pPr>
              <w:jc w:val="both"/>
              <w:rPr>
                <w:rFonts w:ascii="PT Serif" w:hAnsi="PT Serif"/>
                <w:sz w:val="28"/>
                <w:szCs w:val="28"/>
              </w:rPr>
            </w:pPr>
            <w:r w:rsidRPr="00E714D8">
              <w:rPr>
                <w:rFonts w:ascii="PT Serif" w:hAnsi="PT Serif"/>
                <w:sz w:val="28"/>
                <w:szCs w:val="28"/>
              </w:rPr>
              <w:t>Изучаемый предмет, курс, дисциплина (модуль)</w:t>
            </w:r>
          </w:p>
        </w:tc>
        <w:tc>
          <w:tcPr>
            <w:tcW w:w="1557" w:type="dxa"/>
          </w:tcPr>
          <w:p w14:paraId="50678FEB" w14:textId="44AA0174" w:rsidR="001E4FE9" w:rsidRPr="00E714D8" w:rsidRDefault="00EE5FC9" w:rsidP="00B848DE">
            <w:pPr>
              <w:jc w:val="both"/>
              <w:rPr>
                <w:rFonts w:ascii="PT Serif" w:hAnsi="PT Serif"/>
                <w:sz w:val="28"/>
                <w:szCs w:val="28"/>
              </w:rPr>
            </w:pPr>
            <w:r w:rsidRPr="00E714D8">
              <w:rPr>
                <w:rFonts w:ascii="PT Serif" w:hAnsi="PT Serif"/>
                <w:sz w:val="28"/>
                <w:szCs w:val="28"/>
              </w:rPr>
              <w:t>Объем часов</w:t>
            </w:r>
          </w:p>
        </w:tc>
        <w:tc>
          <w:tcPr>
            <w:tcW w:w="1558" w:type="dxa"/>
          </w:tcPr>
          <w:p w14:paraId="30091452" w14:textId="4F608203" w:rsidR="001E4FE9" w:rsidRPr="00E714D8" w:rsidRDefault="00EE5FC9" w:rsidP="00B848DE">
            <w:pPr>
              <w:jc w:val="both"/>
              <w:rPr>
                <w:rFonts w:ascii="PT Serif" w:hAnsi="PT Serif"/>
                <w:sz w:val="28"/>
                <w:szCs w:val="28"/>
              </w:rPr>
            </w:pPr>
            <w:r w:rsidRPr="00E714D8">
              <w:rPr>
                <w:rFonts w:ascii="PT Serif" w:hAnsi="PT Serif"/>
                <w:sz w:val="28"/>
                <w:szCs w:val="28"/>
              </w:rPr>
              <w:t>Отметки по результатам текущего контроля</w:t>
            </w:r>
          </w:p>
        </w:tc>
        <w:tc>
          <w:tcPr>
            <w:tcW w:w="1558" w:type="dxa"/>
          </w:tcPr>
          <w:p w14:paraId="675D617B" w14:textId="16F9389A" w:rsidR="001E4FE9" w:rsidRPr="00E714D8" w:rsidRDefault="00EE5FC9" w:rsidP="00B848DE">
            <w:pPr>
              <w:jc w:val="both"/>
              <w:rPr>
                <w:rFonts w:ascii="PT Serif" w:hAnsi="PT Serif"/>
                <w:sz w:val="28"/>
                <w:szCs w:val="28"/>
              </w:rPr>
            </w:pPr>
            <w:r w:rsidRPr="00E714D8">
              <w:rPr>
                <w:rFonts w:ascii="PT Serif" w:hAnsi="PT Serif"/>
                <w:sz w:val="28"/>
                <w:szCs w:val="28"/>
              </w:rPr>
              <w:t>Отметки о прохождении промежуточной аттестации</w:t>
            </w:r>
          </w:p>
        </w:tc>
        <w:tc>
          <w:tcPr>
            <w:tcW w:w="1558" w:type="dxa"/>
          </w:tcPr>
          <w:p w14:paraId="0471A7C5" w14:textId="1E5C5B1F" w:rsidR="001E4FE9" w:rsidRPr="00E714D8" w:rsidRDefault="00EE5FC9" w:rsidP="00B848DE">
            <w:pPr>
              <w:jc w:val="both"/>
              <w:rPr>
                <w:rFonts w:ascii="PT Serif" w:hAnsi="PT Serif"/>
                <w:sz w:val="28"/>
                <w:szCs w:val="28"/>
              </w:rPr>
            </w:pPr>
            <w:r w:rsidRPr="00E714D8">
              <w:rPr>
                <w:rFonts w:ascii="PT Serif" w:hAnsi="PT Serif"/>
                <w:sz w:val="28"/>
                <w:szCs w:val="28"/>
              </w:rPr>
              <w:t>Доп. сведения</w:t>
            </w:r>
          </w:p>
        </w:tc>
      </w:tr>
      <w:tr w:rsidR="00966615" w:rsidRPr="00E714D8" w14:paraId="2585074F" w14:textId="77777777" w:rsidTr="001E4FE9">
        <w:tc>
          <w:tcPr>
            <w:tcW w:w="1557" w:type="dxa"/>
          </w:tcPr>
          <w:p w14:paraId="3B37591E" w14:textId="77777777" w:rsidR="001E4FE9" w:rsidRPr="00E714D8" w:rsidRDefault="001E4FE9" w:rsidP="00B848DE">
            <w:pPr>
              <w:jc w:val="both"/>
              <w:rPr>
                <w:rFonts w:ascii="PT Serif" w:hAnsi="PT Serif"/>
                <w:sz w:val="28"/>
                <w:szCs w:val="28"/>
              </w:rPr>
            </w:pPr>
          </w:p>
        </w:tc>
        <w:tc>
          <w:tcPr>
            <w:tcW w:w="1557" w:type="dxa"/>
          </w:tcPr>
          <w:p w14:paraId="5562B3E1" w14:textId="77777777" w:rsidR="001E4FE9" w:rsidRPr="00E714D8" w:rsidRDefault="001E4FE9" w:rsidP="00B848DE">
            <w:pPr>
              <w:jc w:val="both"/>
              <w:rPr>
                <w:rFonts w:ascii="PT Serif" w:hAnsi="PT Serif"/>
                <w:sz w:val="28"/>
                <w:szCs w:val="28"/>
              </w:rPr>
            </w:pPr>
          </w:p>
        </w:tc>
        <w:tc>
          <w:tcPr>
            <w:tcW w:w="1557" w:type="dxa"/>
          </w:tcPr>
          <w:p w14:paraId="469BB2BA" w14:textId="77777777" w:rsidR="001E4FE9" w:rsidRPr="00E714D8" w:rsidRDefault="001E4FE9" w:rsidP="00B848DE">
            <w:pPr>
              <w:jc w:val="both"/>
              <w:rPr>
                <w:rFonts w:ascii="PT Serif" w:hAnsi="PT Serif"/>
                <w:sz w:val="28"/>
                <w:szCs w:val="28"/>
              </w:rPr>
            </w:pPr>
          </w:p>
        </w:tc>
        <w:tc>
          <w:tcPr>
            <w:tcW w:w="1558" w:type="dxa"/>
          </w:tcPr>
          <w:p w14:paraId="5E246A4D" w14:textId="77777777" w:rsidR="001E4FE9" w:rsidRPr="00E714D8" w:rsidRDefault="001E4FE9" w:rsidP="00B848DE">
            <w:pPr>
              <w:jc w:val="both"/>
              <w:rPr>
                <w:rFonts w:ascii="PT Serif" w:hAnsi="PT Serif"/>
                <w:sz w:val="28"/>
                <w:szCs w:val="28"/>
              </w:rPr>
            </w:pPr>
          </w:p>
        </w:tc>
        <w:tc>
          <w:tcPr>
            <w:tcW w:w="1558" w:type="dxa"/>
          </w:tcPr>
          <w:p w14:paraId="360EF8EB" w14:textId="77777777" w:rsidR="001E4FE9" w:rsidRPr="00E714D8" w:rsidRDefault="001E4FE9" w:rsidP="00B848DE">
            <w:pPr>
              <w:jc w:val="both"/>
              <w:rPr>
                <w:rFonts w:ascii="PT Serif" w:hAnsi="PT Serif"/>
                <w:sz w:val="28"/>
                <w:szCs w:val="28"/>
              </w:rPr>
            </w:pPr>
          </w:p>
        </w:tc>
        <w:tc>
          <w:tcPr>
            <w:tcW w:w="1558" w:type="dxa"/>
          </w:tcPr>
          <w:p w14:paraId="77702D41" w14:textId="77777777" w:rsidR="001E4FE9" w:rsidRPr="00E714D8" w:rsidRDefault="001E4FE9" w:rsidP="00B848DE">
            <w:pPr>
              <w:jc w:val="both"/>
              <w:rPr>
                <w:rFonts w:ascii="PT Serif" w:hAnsi="PT Serif"/>
                <w:sz w:val="28"/>
                <w:szCs w:val="28"/>
              </w:rPr>
            </w:pPr>
          </w:p>
        </w:tc>
      </w:tr>
      <w:tr w:rsidR="00966615" w:rsidRPr="00E714D8" w14:paraId="2E8D214D" w14:textId="77777777" w:rsidTr="001E4FE9">
        <w:tc>
          <w:tcPr>
            <w:tcW w:w="1557" w:type="dxa"/>
          </w:tcPr>
          <w:p w14:paraId="7B761C5D" w14:textId="77777777" w:rsidR="001E4FE9" w:rsidRPr="00E714D8" w:rsidRDefault="001E4FE9" w:rsidP="00B848DE">
            <w:pPr>
              <w:jc w:val="both"/>
              <w:rPr>
                <w:rFonts w:ascii="PT Serif" w:hAnsi="PT Serif"/>
                <w:sz w:val="28"/>
                <w:szCs w:val="28"/>
              </w:rPr>
            </w:pPr>
          </w:p>
        </w:tc>
        <w:tc>
          <w:tcPr>
            <w:tcW w:w="1557" w:type="dxa"/>
          </w:tcPr>
          <w:p w14:paraId="7D2B249A" w14:textId="77777777" w:rsidR="001E4FE9" w:rsidRPr="00E714D8" w:rsidRDefault="001E4FE9" w:rsidP="00B848DE">
            <w:pPr>
              <w:jc w:val="both"/>
              <w:rPr>
                <w:rFonts w:ascii="PT Serif" w:hAnsi="PT Serif"/>
                <w:sz w:val="28"/>
                <w:szCs w:val="28"/>
              </w:rPr>
            </w:pPr>
          </w:p>
        </w:tc>
        <w:tc>
          <w:tcPr>
            <w:tcW w:w="1557" w:type="dxa"/>
          </w:tcPr>
          <w:p w14:paraId="7B281BDB" w14:textId="77777777" w:rsidR="001E4FE9" w:rsidRPr="00E714D8" w:rsidRDefault="001E4FE9" w:rsidP="00B848DE">
            <w:pPr>
              <w:jc w:val="both"/>
              <w:rPr>
                <w:rFonts w:ascii="PT Serif" w:hAnsi="PT Serif"/>
                <w:sz w:val="28"/>
                <w:szCs w:val="28"/>
              </w:rPr>
            </w:pPr>
          </w:p>
        </w:tc>
        <w:tc>
          <w:tcPr>
            <w:tcW w:w="1558" w:type="dxa"/>
          </w:tcPr>
          <w:p w14:paraId="4CC1A0C3" w14:textId="77777777" w:rsidR="001E4FE9" w:rsidRPr="00E714D8" w:rsidRDefault="001E4FE9" w:rsidP="00B848DE">
            <w:pPr>
              <w:jc w:val="both"/>
              <w:rPr>
                <w:rFonts w:ascii="PT Serif" w:hAnsi="PT Serif"/>
                <w:sz w:val="28"/>
                <w:szCs w:val="28"/>
              </w:rPr>
            </w:pPr>
          </w:p>
        </w:tc>
        <w:tc>
          <w:tcPr>
            <w:tcW w:w="1558" w:type="dxa"/>
          </w:tcPr>
          <w:p w14:paraId="3B412A96" w14:textId="77777777" w:rsidR="001E4FE9" w:rsidRPr="00E714D8" w:rsidRDefault="001E4FE9" w:rsidP="00B848DE">
            <w:pPr>
              <w:jc w:val="both"/>
              <w:rPr>
                <w:rFonts w:ascii="PT Serif" w:hAnsi="PT Serif"/>
                <w:sz w:val="28"/>
                <w:szCs w:val="28"/>
              </w:rPr>
            </w:pPr>
          </w:p>
        </w:tc>
        <w:tc>
          <w:tcPr>
            <w:tcW w:w="1558" w:type="dxa"/>
          </w:tcPr>
          <w:p w14:paraId="4E0B9CD9" w14:textId="77777777" w:rsidR="001E4FE9" w:rsidRPr="00E714D8" w:rsidRDefault="001E4FE9" w:rsidP="00B848DE">
            <w:pPr>
              <w:jc w:val="both"/>
              <w:rPr>
                <w:rFonts w:ascii="PT Serif" w:hAnsi="PT Serif"/>
                <w:sz w:val="28"/>
                <w:szCs w:val="28"/>
              </w:rPr>
            </w:pPr>
          </w:p>
        </w:tc>
      </w:tr>
      <w:tr w:rsidR="00966615" w:rsidRPr="00E714D8" w14:paraId="2A3E079B" w14:textId="77777777" w:rsidTr="001E4FE9">
        <w:tc>
          <w:tcPr>
            <w:tcW w:w="1557" w:type="dxa"/>
          </w:tcPr>
          <w:p w14:paraId="77435319" w14:textId="77777777" w:rsidR="001E4FE9" w:rsidRPr="00E714D8" w:rsidRDefault="001E4FE9" w:rsidP="00B848DE">
            <w:pPr>
              <w:jc w:val="both"/>
              <w:rPr>
                <w:rFonts w:ascii="PT Serif" w:hAnsi="PT Serif"/>
                <w:sz w:val="28"/>
                <w:szCs w:val="28"/>
              </w:rPr>
            </w:pPr>
          </w:p>
        </w:tc>
        <w:tc>
          <w:tcPr>
            <w:tcW w:w="1557" w:type="dxa"/>
          </w:tcPr>
          <w:p w14:paraId="6CD7D4E6" w14:textId="77777777" w:rsidR="001E4FE9" w:rsidRPr="00E714D8" w:rsidRDefault="001E4FE9" w:rsidP="00B848DE">
            <w:pPr>
              <w:jc w:val="both"/>
              <w:rPr>
                <w:rFonts w:ascii="PT Serif" w:hAnsi="PT Serif"/>
                <w:sz w:val="28"/>
                <w:szCs w:val="28"/>
              </w:rPr>
            </w:pPr>
          </w:p>
        </w:tc>
        <w:tc>
          <w:tcPr>
            <w:tcW w:w="1557" w:type="dxa"/>
          </w:tcPr>
          <w:p w14:paraId="2F0F6E45" w14:textId="77777777" w:rsidR="001E4FE9" w:rsidRPr="00E714D8" w:rsidRDefault="001E4FE9" w:rsidP="00B848DE">
            <w:pPr>
              <w:jc w:val="both"/>
              <w:rPr>
                <w:rFonts w:ascii="PT Serif" w:hAnsi="PT Serif"/>
                <w:sz w:val="28"/>
                <w:szCs w:val="28"/>
              </w:rPr>
            </w:pPr>
          </w:p>
        </w:tc>
        <w:tc>
          <w:tcPr>
            <w:tcW w:w="1558" w:type="dxa"/>
          </w:tcPr>
          <w:p w14:paraId="7E062A80" w14:textId="77777777" w:rsidR="001E4FE9" w:rsidRPr="00E714D8" w:rsidRDefault="001E4FE9" w:rsidP="00B848DE">
            <w:pPr>
              <w:jc w:val="both"/>
              <w:rPr>
                <w:rFonts w:ascii="PT Serif" w:hAnsi="PT Serif"/>
                <w:sz w:val="28"/>
                <w:szCs w:val="28"/>
              </w:rPr>
            </w:pPr>
          </w:p>
        </w:tc>
        <w:tc>
          <w:tcPr>
            <w:tcW w:w="1558" w:type="dxa"/>
          </w:tcPr>
          <w:p w14:paraId="4D995DBF" w14:textId="77777777" w:rsidR="001E4FE9" w:rsidRPr="00E714D8" w:rsidRDefault="001E4FE9" w:rsidP="00B848DE">
            <w:pPr>
              <w:jc w:val="both"/>
              <w:rPr>
                <w:rFonts w:ascii="PT Serif" w:hAnsi="PT Serif"/>
                <w:sz w:val="28"/>
                <w:szCs w:val="28"/>
              </w:rPr>
            </w:pPr>
          </w:p>
        </w:tc>
        <w:tc>
          <w:tcPr>
            <w:tcW w:w="1558" w:type="dxa"/>
          </w:tcPr>
          <w:p w14:paraId="0FAE3BEF" w14:textId="77777777" w:rsidR="001E4FE9" w:rsidRPr="00E714D8" w:rsidRDefault="001E4FE9" w:rsidP="00B848DE">
            <w:pPr>
              <w:jc w:val="both"/>
              <w:rPr>
                <w:rFonts w:ascii="PT Serif" w:hAnsi="PT Serif"/>
                <w:sz w:val="28"/>
                <w:szCs w:val="28"/>
              </w:rPr>
            </w:pPr>
          </w:p>
        </w:tc>
      </w:tr>
      <w:tr w:rsidR="00966615" w:rsidRPr="00E714D8" w14:paraId="7F6BE208" w14:textId="77777777" w:rsidTr="001E4FE9">
        <w:tc>
          <w:tcPr>
            <w:tcW w:w="1557" w:type="dxa"/>
          </w:tcPr>
          <w:p w14:paraId="28B69F99" w14:textId="77777777" w:rsidR="001E4FE9" w:rsidRPr="00E714D8" w:rsidRDefault="001E4FE9" w:rsidP="00B848DE">
            <w:pPr>
              <w:jc w:val="both"/>
              <w:rPr>
                <w:rFonts w:ascii="PT Serif" w:hAnsi="PT Serif"/>
                <w:sz w:val="28"/>
                <w:szCs w:val="28"/>
              </w:rPr>
            </w:pPr>
          </w:p>
        </w:tc>
        <w:tc>
          <w:tcPr>
            <w:tcW w:w="1557" w:type="dxa"/>
          </w:tcPr>
          <w:p w14:paraId="011585B4" w14:textId="77777777" w:rsidR="001E4FE9" w:rsidRPr="00E714D8" w:rsidRDefault="001E4FE9" w:rsidP="00B848DE">
            <w:pPr>
              <w:jc w:val="both"/>
              <w:rPr>
                <w:rFonts w:ascii="PT Serif" w:hAnsi="PT Serif"/>
                <w:sz w:val="28"/>
                <w:szCs w:val="28"/>
              </w:rPr>
            </w:pPr>
          </w:p>
        </w:tc>
        <w:tc>
          <w:tcPr>
            <w:tcW w:w="1557" w:type="dxa"/>
          </w:tcPr>
          <w:p w14:paraId="31B70B0E" w14:textId="77777777" w:rsidR="001E4FE9" w:rsidRPr="00E714D8" w:rsidRDefault="001E4FE9" w:rsidP="00B848DE">
            <w:pPr>
              <w:jc w:val="both"/>
              <w:rPr>
                <w:rFonts w:ascii="PT Serif" w:hAnsi="PT Serif"/>
                <w:sz w:val="28"/>
                <w:szCs w:val="28"/>
              </w:rPr>
            </w:pPr>
          </w:p>
        </w:tc>
        <w:tc>
          <w:tcPr>
            <w:tcW w:w="1558" w:type="dxa"/>
          </w:tcPr>
          <w:p w14:paraId="562FE88F" w14:textId="77777777" w:rsidR="001E4FE9" w:rsidRPr="00E714D8" w:rsidRDefault="001E4FE9" w:rsidP="00B848DE">
            <w:pPr>
              <w:jc w:val="both"/>
              <w:rPr>
                <w:rFonts w:ascii="PT Serif" w:hAnsi="PT Serif"/>
                <w:sz w:val="28"/>
                <w:szCs w:val="28"/>
              </w:rPr>
            </w:pPr>
          </w:p>
        </w:tc>
        <w:tc>
          <w:tcPr>
            <w:tcW w:w="1558" w:type="dxa"/>
          </w:tcPr>
          <w:p w14:paraId="06F99E71" w14:textId="77777777" w:rsidR="001E4FE9" w:rsidRPr="00E714D8" w:rsidRDefault="001E4FE9" w:rsidP="00B848DE">
            <w:pPr>
              <w:jc w:val="both"/>
              <w:rPr>
                <w:rFonts w:ascii="PT Serif" w:hAnsi="PT Serif"/>
                <w:sz w:val="28"/>
                <w:szCs w:val="28"/>
              </w:rPr>
            </w:pPr>
          </w:p>
        </w:tc>
        <w:tc>
          <w:tcPr>
            <w:tcW w:w="1558" w:type="dxa"/>
          </w:tcPr>
          <w:p w14:paraId="314000CF" w14:textId="77777777" w:rsidR="001E4FE9" w:rsidRPr="00E714D8" w:rsidRDefault="001E4FE9" w:rsidP="00B848DE">
            <w:pPr>
              <w:jc w:val="both"/>
              <w:rPr>
                <w:rFonts w:ascii="PT Serif" w:hAnsi="PT Serif"/>
                <w:sz w:val="28"/>
                <w:szCs w:val="28"/>
              </w:rPr>
            </w:pPr>
          </w:p>
        </w:tc>
      </w:tr>
      <w:tr w:rsidR="00966615" w:rsidRPr="00E714D8" w14:paraId="01DD19F8" w14:textId="77777777" w:rsidTr="001E4FE9">
        <w:tc>
          <w:tcPr>
            <w:tcW w:w="1557" w:type="dxa"/>
          </w:tcPr>
          <w:p w14:paraId="68CB4F21" w14:textId="77777777" w:rsidR="001E4FE9" w:rsidRPr="00E714D8" w:rsidRDefault="001E4FE9" w:rsidP="00B848DE">
            <w:pPr>
              <w:jc w:val="both"/>
              <w:rPr>
                <w:rFonts w:ascii="PT Serif" w:hAnsi="PT Serif"/>
                <w:sz w:val="28"/>
                <w:szCs w:val="28"/>
              </w:rPr>
            </w:pPr>
          </w:p>
        </w:tc>
        <w:tc>
          <w:tcPr>
            <w:tcW w:w="1557" w:type="dxa"/>
          </w:tcPr>
          <w:p w14:paraId="5AA79980" w14:textId="77777777" w:rsidR="001E4FE9" w:rsidRPr="00E714D8" w:rsidRDefault="001E4FE9" w:rsidP="00B848DE">
            <w:pPr>
              <w:jc w:val="both"/>
              <w:rPr>
                <w:rFonts w:ascii="PT Serif" w:hAnsi="PT Serif"/>
                <w:sz w:val="28"/>
                <w:szCs w:val="28"/>
              </w:rPr>
            </w:pPr>
          </w:p>
        </w:tc>
        <w:tc>
          <w:tcPr>
            <w:tcW w:w="1557" w:type="dxa"/>
          </w:tcPr>
          <w:p w14:paraId="6AB8AEA5" w14:textId="77777777" w:rsidR="001E4FE9" w:rsidRPr="00E714D8" w:rsidRDefault="001E4FE9" w:rsidP="00B848DE">
            <w:pPr>
              <w:jc w:val="both"/>
              <w:rPr>
                <w:rFonts w:ascii="PT Serif" w:hAnsi="PT Serif"/>
                <w:sz w:val="28"/>
                <w:szCs w:val="28"/>
              </w:rPr>
            </w:pPr>
          </w:p>
        </w:tc>
        <w:tc>
          <w:tcPr>
            <w:tcW w:w="1558" w:type="dxa"/>
          </w:tcPr>
          <w:p w14:paraId="4A10E667" w14:textId="77777777" w:rsidR="001E4FE9" w:rsidRPr="00E714D8" w:rsidRDefault="001E4FE9" w:rsidP="00B848DE">
            <w:pPr>
              <w:jc w:val="both"/>
              <w:rPr>
                <w:rFonts w:ascii="PT Serif" w:hAnsi="PT Serif"/>
                <w:sz w:val="28"/>
                <w:szCs w:val="28"/>
              </w:rPr>
            </w:pPr>
          </w:p>
        </w:tc>
        <w:tc>
          <w:tcPr>
            <w:tcW w:w="1558" w:type="dxa"/>
          </w:tcPr>
          <w:p w14:paraId="0563DDEE" w14:textId="77777777" w:rsidR="001E4FE9" w:rsidRPr="00E714D8" w:rsidRDefault="001E4FE9" w:rsidP="00B848DE">
            <w:pPr>
              <w:jc w:val="both"/>
              <w:rPr>
                <w:rFonts w:ascii="PT Serif" w:hAnsi="PT Serif"/>
                <w:sz w:val="28"/>
                <w:szCs w:val="28"/>
              </w:rPr>
            </w:pPr>
          </w:p>
        </w:tc>
        <w:tc>
          <w:tcPr>
            <w:tcW w:w="1558" w:type="dxa"/>
          </w:tcPr>
          <w:p w14:paraId="6345A523" w14:textId="77777777" w:rsidR="001E4FE9" w:rsidRPr="00E714D8" w:rsidRDefault="001E4FE9" w:rsidP="00B848DE">
            <w:pPr>
              <w:jc w:val="both"/>
              <w:rPr>
                <w:rFonts w:ascii="PT Serif" w:hAnsi="PT Serif"/>
                <w:sz w:val="28"/>
                <w:szCs w:val="28"/>
              </w:rPr>
            </w:pPr>
          </w:p>
        </w:tc>
      </w:tr>
    </w:tbl>
    <w:p w14:paraId="777E3E05" w14:textId="77777777" w:rsidR="001E4FE9" w:rsidRPr="00E714D8" w:rsidRDefault="001E4FE9" w:rsidP="00B848DE">
      <w:pPr>
        <w:ind w:firstLine="567"/>
        <w:jc w:val="both"/>
        <w:rPr>
          <w:rFonts w:ascii="PT Serif" w:hAnsi="PT Serif"/>
          <w:sz w:val="28"/>
          <w:szCs w:val="28"/>
        </w:rPr>
      </w:pPr>
    </w:p>
    <w:p w14:paraId="5D54490E" w14:textId="77777777" w:rsidR="001A2232" w:rsidRPr="00E714D8" w:rsidRDefault="001A2232" w:rsidP="00B848DE">
      <w:pPr>
        <w:ind w:firstLine="567"/>
        <w:jc w:val="both"/>
        <w:rPr>
          <w:rFonts w:ascii="PT Serif" w:hAnsi="PT Serif"/>
          <w:sz w:val="28"/>
          <w:szCs w:val="28"/>
        </w:rPr>
      </w:pPr>
    </w:p>
    <w:p w14:paraId="1FFE4C60" w14:textId="00E65C58" w:rsidR="001A2232" w:rsidRPr="00E714D8" w:rsidRDefault="001A2232" w:rsidP="00B848DE">
      <w:pPr>
        <w:ind w:firstLine="567"/>
        <w:jc w:val="both"/>
        <w:rPr>
          <w:rFonts w:ascii="PT Serif" w:hAnsi="PT Serif"/>
          <w:sz w:val="28"/>
          <w:szCs w:val="28"/>
        </w:rPr>
      </w:pPr>
      <w:r w:rsidRPr="00E714D8">
        <w:rPr>
          <w:rFonts w:ascii="PT Serif" w:hAnsi="PT Serif"/>
          <w:sz w:val="28"/>
          <w:szCs w:val="28"/>
        </w:rPr>
        <w:t>Подпись</w:t>
      </w:r>
    </w:p>
    <w:p w14:paraId="3518C490" w14:textId="67F8122D" w:rsidR="001A2232" w:rsidRPr="00E714D8" w:rsidRDefault="001A2232" w:rsidP="00B848DE">
      <w:pPr>
        <w:ind w:firstLine="567"/>
        <w:jc w:val="both"/>
        <w:rPr>
          <w:rFonts w:ascii="PT Serif" w:hAnsi="PT Serif"/>
          <w:sz w:val="28"/>
          <w:szCs w:val="28"/>
        </w:rPr>
      </w:pPr>
      <w:r w:rsidRPr="00E714D8">
        <w:rPr>
          <w:rFonts w:ascii="PT Serif" w:hAnsi="PT Serif"/>
          <w:sz w:val="28"/>
          <w:szCs w:val="28"/>
        </w:rPr>
        <w:t>Печать</w:t>
      </w:r>
    </w:p>
    <w:sectPr w:rsidR="001A2232" w:rsidRPr="00E714D8" w:rsidSect="00E714D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erif">
    <w:altName w:val="Cambria"/>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259F"/>
    <w:multiLevelType w:val="hybridMultilevel"/>
    <w:tmpl w:val="026EB8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BD618C"/>
    <w:multiLevelType w:val="hybridMultilevel"/>
    <w:tmpl w:val="1DC44F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409537E"/>
    <w:multiLevelType w:val="hybridMultilevel"/>
    <w:tmpl w:val="80CE0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42E6078"/>
    <w:multiLevelType w:val="hybridMultilevel"/>
    <w:tmpl w:val="28DCC4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9030CA"/>
    <w:multiLevelType w:val="hybridMultilevel"/>
    <w:tmpl w:val="DC2AEC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DA73B84"/>
    <w:multiLevelType w:val="hybridMultilevel"/>
    <w:tmpl w:val="0492C7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9A1557"/>
    <w:multiLevelType w:val="hybridMultilevel"/>
    <w:tmpl w:val="DB328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5BE30F5"/>
    <w:multiLevelType w:val="hybridMultilevel"/>
    <w:tmpl w:val="E5C0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0945C9B"/>
    <w:multiLevelType w:val="hybridMultilevel"/>
    <w:tmpl w:val="E1F4F8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12814EA"/>
    <w:multiLevelType w:val="hybridMultilevel"/>
    <w:tmpl w:val="0206EECC"/>
    <w:lvl w:ilvl="0" w:tplc="A70C1396">
      <w:start w:val="1"/>
      <w:numFmt w:val="bullet"/>
      <w:lvlText w:val="•"/>
      <w:lvlJc w:val="left"/>
      <w:pPr>
        <w:tabs>
          <w:tab w:val="num" w:pos="720"/>
        </w:tabs>
        <w:ind w:left="720" w:hanging="360"/>
      </w:pPr>
      <w:rPr>
        <w:rFonts w:ascii="Arial" w:hAnsi="Arial" w:hint="default"/>
      </w:rPr>
    </w:lvl>
    <w:lvl w:ilvl="1" w:tplc="9F9A579A" w:tentative="1">
      <w:start w:val="1"/>
      <w:numFmt w:val="bullet"/>
      <w:lvlText w:val="•"/>
      <w:lvlJc w:val="left"/>
      <w:pPr>
        <w:tabs>
          <w:tab w:val="num" w:pos="1440"/>
        </w:tabs>
        <w:ind w:left="1440" w:hanging="360"/>
      </w:pPr>
      <w:rPr>
        <w:rFonts w:ascii="Arial" w:hAnsi="Arial" w:hint="default"/>
      </w:rPr>
    </w:lvl>
    <w:lvl w:ilvl="2" w:tplc="3E746574" w:tentative="1">
      <w:start w:val="1"/>
      <w:numFmt w:val="bullet"/>
      <w:lvlText w:val="•"/>
      <w:lvlJc w:val="left"/>
      <w:pPr>
        <w:tabs>
          <w:tab w:val="num" w:pos="2160"/>
        </w:tabs>
        <w:ind w:left="2160" w:hanging="360"/>
      </w:pPr>
      <w:rPr>
        <w:rFonts w:ascii="Arial" w:hAnsi="Arial" w:hint="default"/>
      </w:rPr>
    </w:lvl>
    <w:lvl w:ilvl="3" w:tplc="8A1A86EC" w:tentative="1">
      <w:start w:val="1"/>
      <w:numFmt w:val="bullet"/>
      <w:lvlText w:val="•"/>
      <w:lvlJc w:val="left"/>
      <w:pPr>
        <w:tabs>
          <w:tab w:val="num" w:pos="2880"/>
        </w:tabs>
        <w:ind w:left="2880" w:hanging="360"/>
      </w:pPr>
      <w:rPr>
        <w:rFonts w:ascii="Arial" w:hAnsi="Arial" w:hint="default"/>
      </w:rPr>
    </w:lvl>
    <w:lvl w:ilvl="4" w:tplc="71B6D4FE" w:tentative="1">
      <w:start w:val="1"/>
      <w:numFmt w:val="bullet"/>
      <w:lvlText w:val="•"/>
      <w:lvlJc w:val="left"/>
      <w:pPr>
        <w:tabs>
          <w:tab w:val="num" w:pos="3600"/>
        </w:tabs>
        <w:ind w:left="3600" w:hanging="360"/>
      </w:pPr>
      <w:rPr>
        <w:rFonts w:ascii="Arial" w:hAnsi="Arial" w:hint="default"/>
      </w:rPr>
    </w:lvl>
    <w:lvl w:ilvl="5" w:tplc="C7B86972" w:tentative="1">
      <w:start w:val="1"/>
      <w:numFmt w:val="bullet"/>
      <w:lvlText w:val="•"/>
      <w:lvlJc w:val="left"/>
      <w:pPr>
        <w:tabs>
          <w:tab w:val="num" w:pos="4320"/>
        </w:tabs>
        <w:ind w:left="4320" w:hanging="360"/>
      </w:pPr>
      <w:rPr>
        <w:rFonts w:ascii="Arial" w:hAnsi="Arial" w:hint="default"/>
      </w:rPr>
    </w:lvl>
    <w:lvl w:ilvl="6" w:tplc="CC3A89F4" w:tentative="1">
      <w:start w:val="1"/>
      <w:numFmt w:val="bullet"/>
      <w:lvlText w:val="•"/>
      <w:lvlJc w:val="left"/>
      <w:pPr>
        <w:tabs>
          <w:tab w:val="num" w:pos="5040"/>
        </w:tabs>
        <w:ind w:left="5040" w:hanging="360"/>
      </w:pPr>
      <w:rPr>
        <w:rFonts w:ascii="Arial" w:hAnsi="Arial" w:hint="default"/>
      </w:rPr>
    </w:lvl>
    <w:lvl w:ilvl="7" w:tplc="EB62D1DC" w:tentative="1">
      <w:start w:val="1"/>
      <w:numFmt w:val="bullet"/>
      <w:lvlText w:val="•"/>
      <w:lvlJc w:val="left"/>
      <w:pPr>
        <w:tabs>
          <w:tab w:val="num" w:pos="5760"/>
        </w:tabs>
        <w:ind w:left="5760" w:hanging="360"/>
      </w:pPr>
      <w:rPr>
        <w:rFonts w:ascii="Arial" w:hAnsi="Arial" w:hint="default"/>
      </w:rPr>
    </w:lvl>
    <w:lvl w:ilvl="8" w:tplc="9BBAD2B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2D45BB"/>
    <w:multiLevelType w:val="hybridMultilevel"/>
    <w:tmpl w:val="C260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81A00C1"/>
    <w:multiLevelType w:val="hybridMultilevel"/>
    <w:tmpl w:val="41ACB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1D7749"/>
    <w:multiLevelType w:val="hybridMultilevel"/>
    <w:tmpl w:val="19622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AB53731"/>
    <w:multiLevelType w:val="hybridMultilevel"/>
    <w:tmpl w:val="3E686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E723276"/>
    <w:multiLevelType w:val="hybridMultilevel"/>
    <w:tmpl w:val="9CFCDD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AE1BBA"/>
    <w:multiLevelType w:val="hybridMultilevel"/>
    <w:tmpl w:val="BEC40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9FE742C"/>
    <w:multiLevelType w:val="hybridMultilevel"/>
    <w:tmpl w:val="B5726F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70943A57"/>
    <w:multiLevelType w:val="hybridMultilevel"/>
    <w:tmpl w:val="C7C08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82A26A0"/>
    <w:multiLevelType w:val="hybridMultilevel"/>
    <w:tmpl w:val="05D2B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755832"/>
    <w:multiLevelType w:val="hybridMultilevel"/>
    <w:tmpl w:val="98603D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103460142">
    <w:abstractNumId w:val="2"/>
  </w:num>
  <w:num w:numId="2" w16cid:durableId="233903886">
    <w:abstractNumId w:val="0"/>
  </w:num>
  <w:num w:numId="3" w16cid:durableId="37971143">
    <w:abstractNumId w:val="14"/>
  </w:num>
  <w:num w:numId="4" w16cid:durableId="940719323">
    <w:abstractNumId w:val="19"/>
  </w:num>
  <w:num w:numId="5" w16cid:durableId="1197621563">
    <w:abstractNumId w:val="3"/>
  </w:num>
  <w:num w:numId="6" w16cid:durableId="775100265">
    <w:abstractNumId w:val="13"/>
  </w:num>
  <w:num w:numId="7" w16cid:durableId="1204752069">
    <w:abstractNumId w:val="8"/>
  </w:num>
  <w:num w:numId="8" w16cid:durableId="180321976">
    <w:abstractNumId w:val="7"/>
  </w:num>
  <w:num w:numId="9" w16cid:durableId="1410152756">
    <w:abstractNumId w:val="6"/>
  </w:num>
  <w:num w:numId="10" w16cid:durableId="1661229023">
    <w:abstractNumId w:val="1"/>
  </w:num>
  <w:num w:numId="11" w16cid:durableId="810025487">
    <w:abstractNumId w:val="15"/>
  </w:num>
  <w:num w:numId="12" w16cid:durableId="638922102">
    <w:abstractNumId w:val="4"/>
  </w:num>
  <w:num w:numId="13" w16cid:durableId="571962873">
    <w:abstractNumId w:val="10"/>
  </w:num>
  <w:num w:numId="14" w16cid:durableId="371196333">
    <w:abstractNumId w:val="18"/>
  </w:num>
  <w:num w:numId="15" w16cid:durableId="922108312">
    <w:abstractNumId w:val="20"/>
  </w:num>
  <w:num w:numId="16" w16cid:durableId="167714863">
    <w:abstractNumId w:val="17"/>
  </w:num>
  <w:num w:numId="17" w16cid:durableId="443697269">
    <w:abstractNumId w:val="9"/>
  </w:num>
  <w:num w:numId="18" w16cid:durableId="1252470018">
    <w:abstractNumId w:val="16"/>
  </w:num>
  <w:num w:numId="19" w16cid:durableId="1703701161">
    <w:abstractNumId w:val="11"/>
  </w:num>
  <w:num w:numId="20" w16cid:durableId="2006199068">
    <w:abstractNumId w:val="12"/>
  </w:num>
  <w:num w:numId="21" w16cid:durableId="411588820">
    <w:abstractNumId w:val="5"/>
  </w:num>
  <w:num w:numId="22" w16cid:durableId="19441418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DE"/>
    <w:rsid w:val="000F343B"/>
    <w:rsid w:val="001A2232"/>
    <w:rsid w:val="001B3EBC"/>
    <w:rsid w:val="001E4FE9"/>
    <w:rsid w:val="0021791E"/>
    <w:rsid w:val="00321FEE"/>
    <w:rsid w:val="00555989"/>
    <w:rsid w:val="006325FF"/>
    <w:rsid w:val="008149B8"/>
    <w:rsid w:val="008B600C"/>
    <w:rsid w:val="008B7362"/>
    <w:rsid w:val="00930BC2"/>
    <w:rsid w:val="00966615"/>
    <w:rsid w:val="00990620"/>
    <w:rsid w:val="009A53F3"/>
    <w:rsid w:val="009D0765"/>
    <w:rsid w:val="009E2343"/>
    <w:rsid w:val="00A47547"/>
    <w:rsid w:val="00AD6120"/>
    <w:rsid w:val="00AE699A"/>
    <w:rsid w:val="00B848DE"/>
    <w:rsid w:val="00BA443B"/>
    <w:rsid w:val="00BE52BF"/>
    <w:rsid w:val="00BF157A"/>
    <w:rsid w:val="00C105BA"/>
    <w:rsid w:val="00D01650"/>
    <w:rsid w:val="00D8686D"/>
    <w:rsid w:val="00E714D8"/>
    <w:rsid w:val="00ED2802"/>
    <w:rsid w:val="00ED7AA5"/>
    <w:rsid w:val="00EE5FC9"/>
    <w:rsid w:val="00F37B53"/>
    <w:rsid w:val="00F40850"/>
    <w:rsid w:val="00FD35ED"/>
    <w:rsid w:val="00FE1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84E7"/>
  <w15:chartTrackingRefBased/>
  <w15:docId w15:val="{796999EE-D2BC-42AA-AA07-333475B9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8DE"/>
    <w:rPr>
      <w:kern w:val="0"/>
      <w14:ligatures w14:val="none"/>
    </w:rPr>
  </w:style>
  <w:style w:type="paragraph" w:styleId="1">
    <w:name w:val="heading 1"/>
    <w:basedOn w:val="a"/>
    <w:next w:val="a"/>
    <w:link w:val="10"/>
    <w:qFormat/>
    <w:rsid w:val="00B84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A53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8DE"/>
    <w:rPr>
      <w:rFonts w:asciiTheme="majorHAnsi" w:eastAsiaTheme="majorEastAsia" w:hAnsiTheme="majorHAnsi" w:cstheme="majorBidi"/>
      <w:color w:val="2F5496" w:themeColor="accent1" w:themeShade="BF"/>
      <w:kern w:val="0"/>
      <w:sz w:val="32"/>
      <w:szCs w:val="32"/>
      <w14:ligatures w14:val="none"/>
    </w:rPr>
  </w:style>
  <w:style w:type="paragraph" w:styleId="a3">
    <w:name w:val="List Paragraph"/>
    <w:basedOn w:val="a"/>
    <w:link w:val="a4"/>
    <w:uiPriority w:val="34"/>
    <w:qFormat/>
    <w:rsid w:val="00B848DE"/>
    <w:pPr>
      <w:ind w:left="720"/>
      <w:contextualSpacing/>
    </w:pPr>
  </w:style>
  <w:style w:type="character" w:customStyle="1" w:styleId="a4">
    <w:name w:val="Абзац списка Знак"/>
    <w:link w:val="a3"/>
    <w:uiPriority w:val="34"/>
    <w:qFormat/>
    <w:locked/>
    <w:rsid w:val="00B848DE"/>
    <w:rPr>
      <w:kern w:val="0"/>
      <w14:ligatures w14:val="none"/>
    </w:rPr>
  </w:style>
  <w:style w:type="character" w:customStyle="1" w:styleId="20">
    <w:name w:val="Заголовок 2 Знак"/>
    <w:basedOn w:val="a0"/>
    <w:link w:val="2"/>
    <w:uiPriority w:val="9"/>
    <w:semiHidden/>
    <w:rsid w:val="009A53F3"/>
    <w:rPr>
      <w:rFonts w:asciiTheme="majorHAnsi" w:eastAsiaTheme="majorEastAsia" w:hAnsiTheme="majorHAnsi" w:cstheme="majorBidi"/>
      <w:color w:val="2F5496" w:themeColor="accent1" w:themeShade="BF"/>
      <w:kern w:val="0"/>
      <w:sz w:val="26"/>
      <w:szCs w:val="26"/>
      <w14:ligatures w14:val="none"/>
    </w:rPr>
  </w:style>
  <w:style w:type="paragraph" w:customStyle="1" w:styleId="headertext">
    <w:name w:val="headertext"/>
    <w:basedOn w:val="a"/>
    <w:rsid w:val="009A5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A53F3"/>
    <w:rPr>
      <w:color w:val="0000FF"/>
      <w:u w:val="single"/>
    </w:rPr>
  </w:style>
  <w:style w:type="paragraph" w:customStyle="1" w:styleId="s1">
    <w:name w:val="s_1"/>
    <w:basedOn w:val="a"/>
    <w:rsid w:val="000F3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F343B"/>
    <w:rPr>
      <w:i/>
      <w:iCs/>
    </w:rPr>
  </w:style>
  <w:style w:type="paragraph" w:styleId="a7">
    <w:name w:val="Normal (Web)"/>
    <w:basedOn w:val="a"/>
    <w:uiPriority w:val="99"/>
    <w:semiHidden/>
    <w:unhideWhenUsed/>
    <w:rsid w:val="00D01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D01650"/>
    <w:pPr>
      <w:spacing w:after="0" w:line="240" w:lineRule="auto"/>
    </w:pPr>
    <w:rPr>
      <w:kern w:val="0"/>
      <w14:ligatures w14:val="none"/>
    </w:rPr>
  </w:style>
  <w:style w:type="table" w:styleId="a9">
    <w:name w:val="Table Grid"/>
    <w:basedOn w:val="a1"/>
    <w:uiPriority w:val="39"/>
    <w:rsid w:val="001E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930B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96260">
      <w:bodyDiv w:val="1"/>
      <w:marLeft w:val="0"/>
      <w:marRight w:val="0"/>
      <w:marTop w:val="0"/>
      <w:marBottom w:val="0"/>
      <w:divBdr>
        <w:top w:val="none" w:sz="0" w:space="0" w:color="auto"/>
        <w:left w:val="none" w:sz="0" w:space="0" w:color="auto"/>
        <w:bottom w:val="none" w:sz="0" w:space="0" w:color="auto"/>
        <w:right w:val="none" w:sz="0" w:space="0" w:color="auto"/>
      </w:divBdr>
    </w:div>
    <w:div w:id="932318848">
      <w:bodyDiv w:val="1"/>
      <w:marLeft w:val="0"/>
      <w:marRight w:val="0"/>
      <w:marTop w:val="0"/>
      <w:marBottom w:val="0"/>
      <w:divBdr>
        <w:top w:val="none" w:sz="0" w:space="0" w:color="auto"/>
        <w:left w:val="none" w:sz="0" w:space="0" w:color="auto"/>
        <w:bottom w:val="none" w:sz="0" w:space="0" w:color="auto"/>
        <w:right w:val="none" w:sz="0" w:space="0" w:color="auto"/>
      </w:divBdr>
    </w:div>
    <w:div w:id="1146969143">
      <w:bodyDiv w:val="1"/>
      <w:marLeft w:val="0"/>
      <w:marRight w:val="0"/>
      <w:marTop w:val="0"/>
      <w:marBottom w:val="0"/>
      <w:divBdr>
        <w:top w:val="none" w:sz="0" w:space="0" w:color="auto"/>
        <w:left w:val="none" w:sz="0" w:space="0" w:color="auto"/>
        <w:bottom w:val="none" w:sz="0" w:space="0" w:color="auto"/>
        <w:right w:val="none" w:sz="0" w:space="0" w:color="auto"/>
      </w:divBdr>
    </w:div>
    <w:div w:id="1611888799">
      <w:bodyDiv w:val="1"/>
      <w:marLeft w:val="0"/>
      <w:marRight w:val="0"/>
      <w:marTop w:val="0"/>
      <w:marBottom w:val="0"/>
      <w:divBdr>
        <w:top w:val="none" w:sz="0" w:space="0" w:color="auto"/>
        <w:left w:val="none" w:sz="0" w:space="0" w:color="auto"/>
        <w:bottom w:val="none" w:sz="0" w:space="0" w:color="auto"/>
        <w:right w:val="none" w:sz="0" w:space="0" w:color="auto"/>
      </w:divBdr>
    </w:div>
    <w:div w:id="1626042473">
      <w:bodyDiv w:val="1"/>
      <w:marLeft w:val="0"/>
      <w:marRight w:val="0"/>
      <w:marTop w:val="0"/>
      <w:marBottom w:val="0"/>
      <w:divBdr>
        <w:top w:val="none" w:sz="0" w:space="0" w:color="auto"/>
        <w:left w:val="none" w:sz="0" w:space="0" w:color="auto"/>
        <w:bottom w:val="none" w:sz="0" w:space="0" w:color="auto"/>
        <w:right w:val="none" w:sz="0" w:space="0" w:color="auto"/>
      </w:divBdr>
    </w:div>
    <w:div w:id="1846631645">
      <w:bodyDiv w:val="1"/>
      <w:marLeft w:val="0"/>
      <w:marRight w:val="0"/>
      <w:marTop w:val="0"/>
      <w:marBottom w:val="0"/>
      <w:divBdr>
        <w:top w:val="none" w:sz="0" w:space="0" w:color="auto"/>
        <w:left w:val="none" w:sz="0" w:space="0" w:color="auto"/>
        <w:bottom w:val="none" w:sz="0" w:space="0" w:color="auto"/>
        <w:right w:val="none" w:sz="0" w:space="0" w:color="auto"/>
      </w:divBdr>
    </w:div>
    <w:div w:id="1911958234">
      <w:bodyDiv w:val="1"/>
      <w:marLeft w:val="0"/>
      <w:marRight w:val="0"/>
      <w:marTop w:val="0"/>
      <w:marBottom w:val="0"/>
      <w:divBdr>
        <w:top w:val="none" w:sz="0" w:space="0" w:color="auto"/>
        <w:left w:val="none" w:sz="0" w:space="0" w:color="auto"/>
        <w:bottom w:val="none" w:sz="0" w:space="0" w:color="auto"/>
        <w:right w:val="none" w:sz="0" w:space="0" w:color="auto"/>
      </w:divBdr>
      <w:divsChild>
        <w:div w:id="166363024">
          <w:marLeft w:val="446"/>
          <w:marRight w:val="0"/>
          <w:marTop w:val="0"/>
          <w:marBottom w:val="0"/>
          <w:divBdr>
            <w:top w:val="none" w:sz="0" w:space="0" w:color="auto"/>
            <w:left w:val="none" w:sz="0" w:space="0" w:color="auto"/>
            <w:bottom w:val="none" w:sz="0" w:space="0" w:color="auto"/>
            <w:right w:val="none" w:sz="0" w:space="0" w:color="auto"/>
          </w:divBdr>
        </w:div>
        <w:div w:id="282538953">
          <w:marLeft w:val="446"/>
          <w:marRight w:val="0"/>
          <w:marTop w:val="0"/>
          <w:marBottom w:val="0"/>
          <w:divBdr>
            <w:top w:val="none" w:sz="0" w:space="0" w:color="auto"/>
            <w:left w:val="none" w:sz="0" w:space="0" w:color="auto"/>
            <w:bottom w:val="none" w:sz="0" w:space="0" w:color="auto"/>
            <w:right w:val="none" w:sz="0" w:space="0" w:color="auto"/>
          </w:divBdr>
        </w:div>
        <w:div w:id="11482856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22</Pages>
  <Words>7224</Words>
  <Characters>41179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Халимат Хутаева</cp:lastModifiedBy>
  <cp:revision>4</cp:revision>
  <dcterms:created xsi:type="dcterms:W3CDTF">2025-03-16T21:00:00Z</dcterms:created>
  <dcterms:modified xsi:type="dcterms:W3CDTF">2025-03-26T05:38:00Z</dcterms:modified>
</cp:coreProperties>
</file>